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F4" w:rsidRPr="008B79BD" w:rsidRDefault="00F42824" w:rsidP="00B20BFE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r w:rsidRPr="008B79BD">
        <w:rPr>
          <w:rFonts w:ascii="方正小标宋简体" w:eastAsia="方正小标宋简体" w:hint="eastAsia"/>
          <w:sz w:val="44"/>
          <w:szCs w:val="44"/>
        </w:rPr>
        <w:t>实验报备</w:t>
      </w:r>
      <w:r w:rsidR="004F6BC7">
        <w:rPr>
          <w:rFonts w:ascii="方正小标宋简体" w:eastAsia="方正小标宋简体" w:hint="eastAsia"/>
          <w:sz w:val="44"/>
          <w:szCs w:val="44"/>
        </w:rPr>
        <w:t>和安全风险分析</w:t>
      </w:r>
      <w:bookmarkEnd w:id="0"/>
    </w:p>
    <w:p w:rsidR="00616893" w:rsidRPr="00874425" w:rsidRDefault="00616893" w:rsidP="0002556D">
      <w:pPr>
        <w:spacing w:beforeLines="100" w:before="312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74425">
        <w:rPr>
          <w:rFonts w:ascii="黑体" w:eastAsia="黑体" w:hAnsi="黑体" w:hint="eastAsia"/>
          <w:b/>
          <w:sz w:val="30"/>
          <w:szCs w:val="30"/>
        </w:rPr>
        <w:t>一、目的</w:t>
      </w:r>
    </w:p>
    <w:p w:rsidR="0020286F" w:rsidRDefault="00E77E32" w:rsidP="0087442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340C">
        <w:rPr>
          <w:rFonts w:ascii="仿宋" w:eastAsia="仿宋" w:hAnsi="仿宋" w:hint="eastAsia"/>
          <w:sz w:val="30"/>
          <w:szCs w:val="30"/>
        </w:rPr>
        <w:t>为加强</w:t>
      </w:r>
      <w:r w:rsidR="0020286F">
        <w:rPr>
          <w:rFonts w:ascii="仿宋" w:eastAsia="仿宋" w:hAnsi="仿宋" w:hint="eastAsia"/>
          <w:sz w:val="30"/>
          <w:szCs w:val="30"/>
        </w:rPr>
        <w:t>对新入室人员的安全管理，</w:t>
      </w:r>
      <w:r w:rsidR="0020286F" w:rsidRPr="0048340C">
        <w:rPr>
          <w:rFonts w:ascii="仿宋" w:eastAsia="仿宋" w:hAnsi="仿宋" w:hint="eastAsia"/>
          <w:sz w:val="30"/>
          <w:szCs w:val="30"/>
        </w:rPr>
        <w:t>提高</w:t>
      </w:r>
      <w:r w:rsidR="0020286F">
        <w:rPr>
          <w:rFonts w:ascii="仿宋" w:eastAsia="仿宋" w:hAnsi="仿宋" w:hint="eastAsia"/>
          <w:sz w:val="30"/>
          <w:szCs w:val="30"/>
        </w:rPr>
        <w:t>新入室</w:t>
      </w:r>
      <w:r w:rsidR="0020286F" w:rsidRPr="0048340C">
        <w:rPr>
          <w:rFonts w:ascii="仿宋" w:eastAsia="仿宋" w:hAnsi="仿宋" w:hint="eastAsia"/>
          <w:sz w:val="30"/>
          <w:szCs w:val="30"/>
        </w:rPr>
        <w:t>人员的安全意识和技能，</w:t>
      </w:r>
      <w:r w:rsidR="0020286F">
        <w:rPr>
          <w:rFonts w:ascii="仿宋" w:eastAsia="仿宋" w:hAnsi="仿宋" w:hint="eastAsia"/>
          <w:sz w:val="30"/>
          <w:szCs w:val="30"/>
        </w:rPr>
        <w:t>充分了解</w:t>
      </w:r>
      <w:r w:rsidR="0020286F" w:rsidRPr="0048340C">
        <w:rPr>
          <w:rFonts w:ascii="仿宋" w:eastAsia="仿宋" w:hAnsi="仿宋" w:hint="eastAsia"/>
          <w:sz w:val="30"/>
          <w:szCs w:val="30"/>
        </w:rPr>
        <w:t>实验过程中的安全风险点，</w:t>
      </w:r>
      <w:r w:rsidR="0020286F">
        <w:rPr>
          <w:rFonts w:ascii="仿宋" w:eastAsia="仿宋" w:hAnsi="仿宋" w:hint="eastAsia"/>
          <w:sz w:val="30"/>
          <w:szCs w:val="30"/>
        </w:rPr>
        <w:t>督促</w:t>
      </w:r>
      <w:r w:rsidR="0020286F" w:rsidRPr="0048340C">
        <w:rPr>
          <w:rFonts w:ascii="仿宋" w:eastAsia="仿宋" w:hAnsi="仿宋" w:hint="eastAsia"/>
          <w:sz w:val="30"/>
          <w:szCs w:val="30"/>
        </w:rPr>
        <w:t>制定切实可行的应急措施，</w:t>
      </w:r>
      <w:r w:rsidR="0020286F">
        <w:rPr>
          <w:rFonts w:ascii="仿宋" w:eastAsia="仿宋" w:hAnsi="仿宋" w:hint="eastAsia"/>
          <w:sz w:val="30"/>
          <w:szCs w:val="30"/>
        </w:rPr>
        <w:t>现对新入室人员拟开展的实验实行</w:t>
      </w:r>
      <w:r w:rsidR="0020286F" w:rsidRPr="0020286F">
        <w:rPr>
          <w:rFonts w:ascii="仿宋" w:eastAsia="仿宋" w:hAnsi="仿宋" w:hint="eastAsia"/>
          <w:sz w:val="30"/>
          <w:szCs w:val="30"/>
        </w:rPr>
        <w:t>报备和安全风险分析</w:t>
      </w:r>
      <w:r w:rsidR="00763C6E">
        <w:rPr>
          <w:rFonts w:ascii="仿宋" w:eastAsia="仿宋" w:hAnsi="仿宋" w:hint="eastAsia"/>
          <w:sz w:val="30"/>
          <w:szCs w:val="30"/>
        </w:rPr>
        <w:t>制度</w:t>
      </w:r>
      <w:r w:rsidR="0020286F">
        <w:rPr>
          <w:rFonts w:ascii="仿宋" w:eastAsia="仿宋" w:hAnsi="仿宋" w:hint="eastAsia"/>
          <w:sz w:val="30"/>
          <w:szCs w:val="30"/>
        </w:rPr>
        <w:t>。</w:t>
      </w:r>
    </w:p>
    <w:p w:rsidR="00616893" w:rsidRPr="00874425" w:rsidRDefault="00763C6E" w:rsidP="00874425">
      <w:pPr>
        <w:spacing w:beforeLines="100" w:before="312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</w:t>
      </w:r>
      <w:r w:rsidR="00616893" w:rsidRPr="00874425">
        <w:rPr>
          <w:rFonts w:ascii="黑体" w:eastAsia="黑体" w:hAnsi="黑体" w:hint="eastAsia"/>
          <w:b/>
          <w:sz w:val="30"/>
          <w:szCs w:val="30"/>
        </w:rPr>
        <w:t>、报备要求</w:t>
      </w:r>
    </w:p>
    <w:p w:rsidR="0088738A" w:rsidRDefault="00966E4D" w:rsidP="0087442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新入室拟开展实验的人员，需</w:t>
      </w:r>
      <w:r w:rsidR="0088738A" w:rsidRPr="0088738A">
        <w:rPr>
          <w:rFonts w:ascii="仿宋" w:eastAsia="仿宋" w:hAnsi="仿宋" w:hint="eastAsia"/>
          <w:sz w:val="30"/>
          <w:szCs w:val="30"/>
        </w:rPr>
        <w:t>填写附件1：实验报备登记单；附件2：实验安全风险分析</w:t>
      </w:r>
      <w:r w:rsidR="00E231F0">
        <w:rPr>
          <w:rFonts w:ascii="仿宋" w:eastAsia="仿宋" w:hAnsi="仿宋" w:hint="eastAsia"/>
          <w:sz w:val="30"/>
          <w:szCs w:val="30"/>
        </w:rPr>
        <w:t>，经课题组安全员、组长审核后签字。</w:t>
      </w:r>
    </w:p>
    <w:p w:rsidR="00E231F0" w:rsidRPr="0048340C" w:rsidRDefault="00380E01" w:rsidP="0087442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新入室人员</w:t>
      </w:r>
      <w:r w:rsidR="00E231F0" w:rsidRPr="0048340C">
        <w:rPr>
          <w:rFonts w:ascii="仿宋" w:eastAsia="仿宋" w:hAnsi="仿宋" w:hint="eastAsia"/>
          <w:sz w:val="30"/>
          <w:szCs w:val="30"/>
        </w:rPr>
        <w:t>必须十分</w:t>
      </w:r>
      <w:proofErr w:type="gramStart"/>
      <w:r w:rsidR="00E231F0" w:rsidRPr="0048340C">
        <w:rPr>
          <w:rFonts w:ascii="仿宋" w:eastAsia="仿宋" w:hAnsi="仿宋" w:hint="eastAsia"/>
          <w:sz w:val="30"/>
          <w:szCs w:val="30"/>
        </w:rPr>
        <w:t>清楚</w:t>
      </w:r>
      <w:r w:rsidR="00F44A0E">
        <w:rPr>
          <w:rFonts w:ascii="仿宋" w:eastAsia="仿宋" w:hAnsi="仿宋" w:hint="eastAsia"/>
          <w:sz w:val="30"/>
          <w:szCs w:val="30"/>
        </w:rPr>
        <w:t>拟</w:t>
      </w:r>
      <w:proofErr w:type="gramEnd"/>
      <w:r w:rsidR="00F44A0E">
        <w:rPr>
          <w:rFonts w:ascii="仿宋" w:eastAsia="仿宋" w:hAnsi="仿宋" w:hint="eastAsia"/>
          <w:sz w:val="30"/>
          <w:szCs w:val="30"/>
        </w:rPr>
        <w:t>开展</w:t>
      </w:r>
      <w:r w:rsidR="00E231F0" w:rsidRPr="0048340C">
        <w:rPr>
          <w:rFonts w:ascii="仿宋" w:eastAsia="仿宋" w:hAnsi="仿宋" w:hint="eastAsia"/>
          <w:sz w:val="30"/>
          <w:szCs w:val="30"/>
        </w:rPr>
        <w:t>实验的潜在危险，熟知应急报警方式，懂得应急处置方法和措施</w:t>
      </w:r>
      <w:r w:rsidR="00F44A0E">
        <w:rPr>
          <w:rFonts w:ascii="仿宋" w:eastAsia="仿宋" w:hAnsi="仿宋" w:hint="eastAsia"/>
          <w:sz w:val="30"/>
          <w:szCs w:val="30"/>
        </w:rPr>
        <w:t>，特别是要掌握灭火器、灭火沙、灭火</w:t>
      </w:r>
      <w:proofErr w:type="gramStart"/>
      <w:r w:rsidR="00F44A0E">
        <w:rPr>
          <w:rFonts w:ascii="仿宋" w:eastAsia="仿宋" w:hAnsi="仿宋" w:hint="eastAsia"/>
          <w:sz w:val="30"/>
          <w:szCs w:val="30"/>
        </w:rPr>
        <w:t>毯</w:t>
      </w:r>
      <w:proofErr w:type="gramEnd"/>
      <w:r w:rsidR="00F44A0E">
        <w:rPr>
          <w:rFonts w:ascii="仿宋" w:eastAsia="仿宋" w:hAnsi="仿宋" w:hint="eastAsia"/>
          <w:sz w:val="30"/>
          <w:szCs w:val="30"/>
        </w:rPr>
        <w:t>的使用方法。</w:t>
      </w:r>
    </w:p>
    <w:p w:rsidR="00A17A30" w:rsidRDefault="00A17A30" w:rsidP="0087442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科安办将</w:t>
      </w:r>
      <w:r w:rsidR="00E231F0" w:rsidRPr="0048340C">
        <w:rPr>
          <w:rFonts w:ascii="仿宋" w:eastAsia="仿宋" w:hAnsi="仿宋" w:hint="eastAsia"/>
          <w:sz w:val="30"/>
          <w:szCs w:val="30"/>
        </w:rPr>
        <w:t>根据</w:t>
      </w:r>
      <w:r>
        <w:rPr>
          <w:rFonts w:ascii="仿宋" w:eastAsia="仿宋" w:hAnsi="仿宋" w:hint="eastAsia"/>
          <w:sz w:val="30"/>
          <w:szCs w:val="30"/>
        </w:rPr>
        <w:t>报备的</w:t>
      </w:r>
      <w:r w:rsidR="00E231F0" w:rsidRPr="0048340C">
        <w:rPr>
          <w:rFonts w:ascii="仿宋" w:eastAsia="仿宋" w:hAnsi="仿宋" w:hint="eastAsia"/>
          <w:sz w:val="30"/>
          <w:szCs w:val="30"/>
        </w:rPr>
        <w:t>实验</w:t>
      </w:r>
      <w:r>
        <w:rPr>
          <w:rFonts w:ascii="仿宋" w:eastAsia="仿宋" w:hAnsi="仿宋" w:hint="eastAsia"/>
          <w:sz w:val="30"/>
          <w:szCs w:val="30"/>
        </w:rPr>
        <w:t>情况</w:t>
      </w:r>
      <w:r w:rsidRPr="0048340C">
        <w:rPr>
          <w:rFonts w:ascii="仿宋" w:eastAsia="仿宋" w:hAnsi="仿宋" w:hint="eastAsia"/>
          <w:sz w:val="30"/>
          <w:szCs w:val="30"/>
        </w:rPr>
        <w:t>进行</w:t>
      </w:r>
      <w:r w:rsidR="00E231F0" w:rsidRPr="0048340C">
        <w:rPr>
          <w:rFonts w:ascii="仿宋" w:eastAsia="仿宋" w:hAnsi="仿宋" w:hint="eastAsia"/>
          <w:sz w:val="30"/>
          <w:szCs w:val="30"/>
        </w:rPr>
        <w:t>现场检查，确认安全防护是否规范、应急物品是否到位等</w:t>
      </w:r>
      <w:r>
        <w:rPr>
          <w:rFonts w:ascii="仿宋" w:eastAsia="仿宋" w:hAnsi="仿宋" w:hint="eastAsia"/>
          <w:sz w:val="30"/>
          <w:szCs w:val="30"/>
        </w:rPr>
        <w:t>，对不符合要求的实验立即</w:t>
      </w:r>
      <w:r w:rsidR="00234FCA">
        <w:rPr>
          <w:rFonts w:ascii="仿宋" w:eastAsia="仿宋" w:hAnsi="仿宋" w:hint="eastAsia"/>
          <w:sz w:val="30"/>
          <w:szCs w:val="30"/>
        </w:rPr>
        <w:t>关停进行</w:t>
      </w:r>
      <w:r>
        <w:rPr>
          <w:rFonts w:ascii="仿宋" w:eastAsia="仿宋" w:hAnsi="仿宋" w:hint="eastAsia"/>
          <w:sz w:val="30"/>
          <w:szCs w:val="30"/>
        </w:rPr>
        <w:t>整改，并</w:t>
      </w:r>
      <w:r w:rsidR="002F28E9">
        <w:rPr>
          <w:rFonts w:ascii="仿宋" w:eastAsia="仿宋" w:hAnsi="仿宋" w:hint="eastAsia"/>
          <w:sz w:val="30"/>
          <w:szCs w:val="30"/>
        </w:rPr>
        <w:t>依照相关规定对责任人进行处罚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FB6362" w:rsidRPr="00874425" w:rsidRDefault="00A17A30" w:rsidP="00874425">
      <w:pPr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48340C" w:rsidDel="00A17A30">
        <w:rPr>
          <w:rFonts w:ascii="仿宋" w:eastAsia="仿宋" w:hAnsi="仿宋" w:hint="eastAsia"/>
          <w:sz w:val="30"/>
          <w:szCs w:val="30"/>
        </w:rPr>
        <w:t xml:space="preserve"> </w:t>
      </w:r>
      <w:r w:rsidR="00AC1EE4" w:rsidRPr="00874425">
        <w:rPr>
          <w:rFonts w:ascii="仿宋" w:eastAsia="仿宋" w:hAnsi="仿宋" w:hint="eastAsia"/>
          <w:b/>
          <w:sz w:val="30"/>
          <w:szCs w:val="30"/>
        </w:rPr>
        <w:t>（一）</w:t>
      </w:r>
      <w:r w:rsidR="00170E72" w:rsidRPr="00874425">
        <w:rPr>
          <w:rFonts w:ascii="仿宋" w:eastAsia="仿宋" w:hAnsi="仿宋" w:hint="eastAsia"/>
          <w:b/>
          <w:sz w:val="30"/>
          <w:szCs w:val="30"/>
        </w:rPr>
        <w:t>实验</w:t>
      </w:r>
      <w:r w:rsidR="00DF0FB7" w:rsidRPr="00874425">
        <w:rPr>
          <w:rFonts w:ascii="仿宋" w:eastAsia="仿宋" w:hAnsi="仿宋" w:hint="eastAsia"/>
          <w:b/>
          <w:sz w:val="30"/>
          <w:szCs w:val="30"/>
        </w:rPr>
        <w:t>的</w:t>
      </w:r>
      <w:r w:rsidR="00E231F0" w:rsidRPr="00874425">
        <w:rPr>
          <w:rFonts w:ascii="仿宋" w:eastAsia="仿宋" w:hAnsi="仿宋" w:hint="eastAsia"/>
          <w:b/>
          <w:sz w:val="30"/>
          <w:szCs w:val="30"/>
        </w:rPr>
        <w:t>危险性</w:t>
      </w:r>
      <w:r w:rsidR="00DF0FB7" w:rsidRPr="00874425">
        <w:rPr>
          <w:rFonts w:ascii="仿宋" w:eastAsia="仿宋" w:hAnsi="仿宋" w:hint="eastAsia"/>
          <w:b/>
          <w:sz w:val="30"/>
          <w:szCs w:val="30"/>
        </w:rPr>
        <w:t>分级</w:t>
      </w:r>
    </w:p>
    <w:p w:rsidR="00B20BFE" w:rsidRPr="0048340C" w:rsidRDefault="00170E72" w:rsidP="0087442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340C">
        <w:rPr>
          <w:rFonts w:ascii="仿宋" w:eastAsia="仿宋" w:hAnsi="仿宋" w:hint="eastAsia"/>
          <w:sz w:val="30"/>
          <w:szCs w:val="30"/>
        </w:rPr>
        <w:t>根据反应物、反应类型</w:t>
      </w:r>
      <w:r w:rsidR="00C82846">
        <w:rPr>
          <w:rFonts w:ascii="仿宋" w:eastAsia="仿宋" w:hAnsi="仿宋" w:hint="eastAsia"/>
          <w:sz w:val="30"/>
          <w:szCs w:val="30"/>
        </w:rPr>
        <w:t>（条件）</w:t>
      </w:r>
      <w:r w:rsidRPr="0048340C">
        <w:rPr>
          <w:rFonts w:ascii="仿宋" w:eastAsia="仿宋" w:hAnsi="仿宋" w:hint="eastAsia"/>
          <w:sz w:val="30"/>
          <w:szCs w:val="30"/>
        </w:rPr>
        <w:t>、反应产物</w:t>
      </w:r>
      <w:r w:rsidR="00E41D45" w:rsidRPr="0048340C">
        <w:rPr>
          <w:rFonts w:ascii="仿宋" w:eastAsia="仿宋" w:hAnsi="仿宋" w:hint="eastAsia"/>
          <w:sz w:val="30"/>
          <w:szCs w:val="30"/>
        </w:rPr>
        <w:t>、反应规模等</w:t>
      </w:r>
      <w:r w:rsidR="00571FEF" w:rsidRPr="0048340C">
        <w:rPr>
          <w:rFonts w:ascii="仿宋" w:eastAsia="仿宋" w:hAnsi="仿宋" w:hint="eastAsia"/>
          <w:sz w:val="30"/>
          <w:szCs w:val="30"/>
        </w:rPr>
        <w:t>进行界定和分级。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5985"/>
      </w:tblGrid>
      <w:tr w:rsidR="00406F7E" w:rsidRPr="009D40EB" w:rsidTr="00406F7E">
        <w:trPr>
          <w:trHeight w:val="46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06F7E" w:rsidRPr="00CA5446" w:rsidRDefault="00406F7E" w:rsidP="00220FE7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甲级</w:t>
            </w:r>
          </w:p>
          <w:p w:rsidR="00406F7E" w:rsidRPr="00CA5446" w:rsidRDefault="00406F7E" w:rsidP="00406F7E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（高危险等级）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7E" w:rsidRPr="00EB75C4" w:rsidRDefault="00406F7E" w:rsidP="00220FE7">
            <w:pPr>
              <w:jc w:val="left"/>
              <w:rPr>
                <w:b/>
                <w:sz w:val="24"/>
              </w:rPr>
            </w:pPr>
            <w:r w:rsidRPr="00EB75C4">
              <w:rPr>
                <w:rFonts w:hint="eastAsia"/>
                <w:b/>
                <w:sz w:val="24"/>
              </w:rPr>
              <w:t>□反应物：易制爆、剧毒危险化学品。</w:t>
            </w:r>
          </w:p>
          <w:p w:rsidR="00406F7E" w:rsidRPr="00EB75C4" w:rsidRDefault="00406F7E" w:rsidP="00220FE7">
            <w:pPr>
              <w:jc w:val="left"/>
              <w:rPr>
                <w:b/>
                <w:sz w:val="24"/>
              </w:rPr>
            </w:pPr>
            <w:r w:rsidRPr="00EB75C4">
              <w:rPr>
                <w:rFonts w:hint="eastAsia"/>
                <w:b/>
                <w:sz w:val="24"/>
              </w:rPr>
              <w:t>□反应类型：国家重点监管的危险化工工艺。</w:t>
            </w:r>
          </w:p>
          <w:p w:rsidR="00406F7E" w:rsidRPr="00EB75C4" w:rsidRDefault="00406F7E" w:rsidP="00220FE7">
            <w:pPr>
              <w:jc w:val="left"/>
              <w:rPr>
                <w:b/>
                <w:sz w:val="24"/>
              </w:rPr>
            </w:pPr>
            <w:r w:rsidRPr="00EB75C4">
              <w:rPr>
                <w:rFonts w:hint="eastAsia"/>
                <w:b/>
                <w:sz w:val="24"/>
              </w:rPr>
              <w:t>□产物：具有爆炸、闪燃或毒性。</w:t>
            </w:r>
          </w:p>
          <w:p w:rsidR="00406F7E" w:rsidRPr="00EB75C4" w:rsidRDefault="00406F7E" w:rsidP="00220FE7">
            <w:pPr>
              <w:jc w:val="left"/>
              <w:rPr>
                <w:b/>
                <w:sz w:val="24"/>
              </w:rPr>
            </w:pPr>
            <w:r w:rsidRPr="00EB75C4">
              <w:rPr>
                <w:rFonts w:hint="eastAsia"/>
                <w:b/>
                <w:sz w:val="24"/>
              </w:rPr>
              <w:t>□反应规模：接近或达到中试规模。</w:t>
            </w:r>
          </w:p>
        </w:tc>
      </w:tr>
      <w:tr w:rsidR="00406F7E" w:rsidTr="00406F7E">
        <w:trPr>
          <w:trHeight w:val="46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06F7E" w:rsidRPr="00CA5446" w:rsidRDefault="00406F7E" w:rsidP="00220FE7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乙级</w:t>
            </w:r>
          </w:p>
          <w:p w:rsidR="00406F7E" w:rsidRPr="00CA5446" w:rsidRDefault="00406F7E" w:rsidP="00406F7E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（中危险等级）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7E" w:rsidRPr="00EB75C4" w:rsidRDefault="00406F7E" w:rsidP="00220FE7">
            <w:pPr>
              <w:jc w:val="left"/>
              <w:rPr>
                <w:b/>
                <w:sz w:val="24"/>
              </w:rPr>
            </w:pPr>
            <w:r w:rsidRPr="00EB75C4">
              <w:rPr>
                <w:rFonts w:hint="eastAsia"/>
                <w:b/>
                <w:sz w:val="24"/>
              </w:rPr>
              <w:t>□反应物：易制毒品或连续用量大的易燃危险化学品。</w:t>
            </w:r>
          </w:p>
          <w:p w:rsidR="00406F7E" w:rsidRPr="00EB75C4" w:rsidRDefault="00406F7E" w:rsidP="00220FE7">
            <w:pPr>
              <w:jc w:val="left"/>
              <w:rPr>
                <w:b/>
                <w:sz w:val="24"/>
              </w:rPr>
            </w:pPr>
            <w:r w:rsidRPr="00EB75C4">
              <w:rPr>
                <w:rFonts w:hint="eastAsia"/>
                <w:b/>
                <w:sz w:val="24"/>
              </w:rPr>
              <w:t>□反应条件：高压或高温（</w:t>
            </w:r>
            <w:r w:rsidR="00D31451" w:rsidRPr="007537A3">
              <w:rPr>
                <w:rFonts w:hint="eastAsia"/>
                <w:b/>
                <w:sz w:val="24"/>
              </w:rPr>
              <w:t>0.4</w:t>
            </w:r>
            <w:r w:rsidRPr="00EB75C4">
              <w:rPr>
                <w:rFonts w:hint="eastAsia"/>
                <w:b/>
                <w:sz w:val="24"/>
              </w:rPr>
              <w:t>MPa</w:t>
            </w:r>
            <w:r w:rsidRPr="00EB75C4">
              <w:rPr>
                <w:rFonts w:hint="eastAsia"/>
                <w:b/>
                <w:sz w:val="24"/>
              </w:rPr>
              <w:t>以上或</w:t>
            </w:r>
            <w:r w:rsidRPr="00EB75C4">
              <w:rPr>
                <w:rFonts w:hint="eastAsia"/>
                <w:b/>
                <w:sz w:val="24"/>
              </w:rPr>
              <w:t>200</w:t>
            </w:r>
            <w:r w:rsidRPr="00EB75C4">
              <w:rPr>
                <w:rFonts w:hint="eastAsia"/>
                <w:b/>
                <w:sz w:val="24"/>
              </w:rPr>
              <w:t>℃以上）。</w:t>
            </w:r>
          </w:p>
        </w:tc>
      </w:tr>
      <w:tr w:rsidR="00406F7E" w:rsidTr="00406F7E">
        <w:trPr>
          <w:trHeight w:val="46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6F7E" w:rsidRPr="00CA5446" w:rsidRDefault="00406F7E" w:rsidP="00220FE7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丙级</w:t>
            </w:r>
          </w:p>
          <w:p w:rsidR="00406F7E" w:rsidRPr="00CA5446" w:rsidRDefault="00406F7E" w:rsidP="00406F7E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（一般危险等级）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7E" w:rsidRPr="00EB75C4" w:rsidRDefault="00406F7E" w:rsidP="00220FE7">
            <w:pPr>
              <w:jc w:val="left"/>
              <w:rPr>
                <w:b/>
                <w:sz w:val="24"/>
              </w:rPr>
            </w:pPr>
            <w:r w:rsidRPr="00EB75C4">
              <w:rPr>
                <w:rFonts w:hint="eastAsia"/>
                <w:b/>
                <w:sz w:val="24"/>
              </w:rPr>
              <w:t>□不属于甲乙类，但若操作不当等容易发生安全事故。</w:t>
            </w:r>
          </w:p>
        </w:tc>
      </w:tr>
    </w:tbl>
    <w:p w:rsidR="00170E72" w:rsidRPr="00874425" w:rsidRDefault="00AC1EE4" w:rsidP="00874425">
      <w:pPr>
        <w:spacing w:beforeLines="50" w:before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74425">
        <w:rPr>
          <w:rFonts w:ascii="仿宋" w:eastAsia="仿宋" w:hAnsi="仿宋" w:hint="eastAsia"/>
          <w:b/>
          <w:sz w:val="30"/>
          <w:szCs w:val="30"/>
        </w:rPr>
        <w:t>（二）</w:t>
      </w:r>
      <w:r w:rsidR="00170E72" w:rsidRPr="00874425">
        <w:rPr>
          <w:rFonts w:ascii="仿宋" w:eastAsia="仿宋" w:hAnsi="仿宋" w:hint="eastAsia"/>
          <w:b/>
          <w:sz w:val="30"/>
          <w:szCs w:val="30"/>
        </w:rPr>
        <w:t>实验报备</w:t>
      </w:r>
      <w:r w:rsidR="00EE7699" w:rsidRPr="00874425">
        <w:rPr>
          <w:rFonts w:ascii="仿宋" w:eastAsia="仿宋" w:hAnsi="仿宋" w:hint="eastAsia"/>
          <w:b/>
          <w:sz w:val="30"/>
          <w:szCs w:val="30"/>
        </w:rPr>
        <w:t>要求</w:t>
      </w:r>
    </w:p>
    <w:p w:rsidR="006D3BFF" w:rsidRPr="0048340C" w:rsidRDefault="00AC1EE4" w:rsidP="0087442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8340C">
        <w:rPr>
          <w:rFonts w:ascii="仿宋" w:eastAsia="仿宋" w:hAnsi="仿宋" w:hint="eastAsia"/>
          <w:sz w:val="30"/>
          <w:szCs w:val="30"/>
        </w:rPr>
        <w:t>1.</w:t>
      </w:r>
      <w:r w:rsidR="00EE7699" w:rsidRPr="00EE7699">
        <w:rPr>
          <w:rFonts w:ascii="仿宋" w:eastAsia="仿宋" w:hAnsi="仿宋" w:hint="eastAsia"/>
          <w:b/>
          <w:sz w:val="30"/>
          <w:szCs w:val="30"/>
        </w:rPr>
        <w:t>实验报备登记单</w:t>
      </w:r>
    </w:p>
    <w:p w:rsidR="00170E72" w:rsidRPr="0048340C" w:rsidRDefault="00CD6E1A" w:rsidP="0048340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新入室人员根据拟开展的</w:t>
      </w:r>
      <w:r w:rsidR="00B44407" w:rsidRPr="0048340C">
        <w:rPr>
          <w:rFonts w:ascii="仿宋" w:eastAsia="仿宋" w:hAnsi="仿宋" w:hint="eastAsia"/>
          <w:sz w:val="30"/>
          <w:szCs w:val="30"/>
        </w:rPr>
        <w:t>实验</w:t>
      </w:r>
      <w:r w:rsidR="00CB659C" w:rsidRPr="0048340C">
        <w:rPr>
          <w:rFonts w:ascii="仿宋" w:eastAsia="仿宋" w:hAnsi="仿宋" w:hint="eastAsia"/>
          <w:sz w:val="30"/>
          <w:szCs w:val="30"/>
        </w:rPr>
        <w:t>，</w:t>
      </w:r>
      <w:r w:rsidR="00183B69" w:rsidRPr="0048340C">
        <w:rPr>
          <w:rFonts w:ascii="仿宋" w:eastAsia="仿宋" w:hAnsi="仿宋" w:hint="eastAsia"/>
          <w:sz w:val="30"/>
          <w:szCs w:val="30"/>
        </w:rPr>
        <w:t>如实</w:t>
      </w:r>
      <w:r w:rsidR="00611509" w:rsidRPr="0048340C">
        <w:rPr>
          <w:rFonts w:ascii="仿宋" w:eastAsia="仿宋" w:hAnsi="仿宋" w:hint="eastAsia"/>
          <w:sz w:val="30"/>
          <w:szCs w:val="30"/>
        </w:rPr>
        <w:t>填写</w:t>
      </w:r>
      <w:r w:rsidR="0037759F" w:rsidRPr="0048340C">
        <w:rPr>
          <w:rFonts w:ascii="仿宋" w:eastAsia="仿宋" w:hAnsi="仿宋" w:hint="eastAsia"/>
          <w:sz w:val="30"/>
          <w:szCs w:val="30"/>
        </w:rPr>
        <w:t>附件1</w:t>
      </w:r>
      <w:r w:rsidR="00284EDC" w:rsidRPr="0048340C">
        <w:rPr>
          <w:rFonts w:ascii="仿宋" w:eastAsia="仿宋" w:hAnsi="仿宋" w:hint="eastAsia"/>
          <w:sz w:val="30"/>
          <w:szCs w:val="30"/>
        </w:rPr>
        <w:t>：</w:t>
      </w:r>
      <w:r w:rsidR="00611509" w:rsidRPr="0048340C">
        <w:rPr>
          <w:rFonts w:ascii="仿宋" w:eastAsia="仿宋" w:hAnsi="仿宋" w:hint="eastAsia"/>
          <w:sz w:val="30"/>
          <w:szCs w:val="30"/>
        </w:rPr>
        <w:t>“实验报备</w:t>
      </w:r>
      <w:r w:rsidR="001A2943" w:rsidRPr="0048340C">
        <w:rPr>
          <w:rFonts w:ascii="仿宋" w:eastAsia="仿宋" w:hAnsi="仿宋" w:hint="eastAsia"/>
          <w:sz w:val="30"/>
          <w:szCs w:val="30"/>
        </w:rPr>
        <w:t>登记</w:t>
      </w:r>
      <w:r w:rsidR="00611509" w:rsidRPr="0048340C">
        <w:rPr>
          <w:rFonts w:ascii="仿宋" w:eastAsia="仿宋" w:hAnsi="仿宋" w:hint="eastAsia"/>
          <w:sz w:val="30"/>
          <w:szCs w:val="30"/>
        </w:rPr>
        <w:t>单”中相关内容，</w:t>
      </w:r>
      <w:r w:rsidR="00FB2819" w:rsidRPr="0048340C">
        <w:rPr>
          <w:rFonts w:ascii="仿宋" w:eastAsia="仿宋" w:hAnsi="仿宋" w:hint="eastAsia"/>
          <w:sz w:val="30"/>
          <w:szCs w:val="30"/>
        </w:rPr>
        <w:t>做好安全风险分析、</w:t>
      </w:r>
      <w:proofErr w:type="gramStart"/>
      <w:r w:rsidR="00FB2819" w:rsidRPr="0048340C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="00FB2819" w:rsidRPr="0048340C">
        <w:rPr>
          <w:rFonts w:ascii="仿宋" w:eastAsia="仿宋" w:hAnsi="仿宋" w:hint="eastAsia"/>
          <w:sz w:val="30"/>
          <w:szCs w:val="30"/>
        </w:rPr>
        <w:t>判，</w:t>
      </w:r>
      <w:r w:rsidR="00CB659C" w:rsidRPr="0048340C">
        <w:rPr>
          <w:rFonts w:ascii="仿宋" w:eastAsia="仿宋" w:hAnsi="仿宋" w:hint="eastAsia"/>
          <w:sz w:val="30"/>
          <w:szCs w:val="30"/>
        </w:rPr>
        <w:t>安全员</w:t>
      </w:r>
      <w:r w:rsidR="00667E12" w:rsidRPr="0048340C">
        <w:rPr>
          <w:rFonts w:ascii="仿宋" w:eastAsia="仿宋" w:hAnsi="仿宋" w:hint="eastAsia"/>
          <w:sz w:val="30"/>
          <w:szCs w:val="30"/>
        </w:rPr>
        <w:t>、</w:t>
      </w:r>
      <w:r w:rsidR="00CB659C" w:rsidRPr="0048340C">
        <w:rPr>
          <w:rFonts w:ascii="仿宋" w:eastAsia="仿宋" w:hAnsi="仿宋" w:hint="eastAsia"/>
          <w:sz w:val="30"/>
          <w:szCs w:val="30"/>
        </w:rPr>
        <w:t>课题组长</w:t>
      </w:r>
      <w:r>
        <w:rPr>
          <w:rFonts w:ascii="仿宋" w:eastAsia="仿宋" w:hAnsi="仿宋" w:hint="eastAsia"/>
          <w:sz w:val="30"/>
          <w:szCs w:val="30"/>
        </w:rPr>
        <w:t>审核后签字</w:t>
      </w:r>
      <w:r w:rsidR="00BF1D79">
        <w:rPr>
          <w:rFonts w:ascii="仿宋" w:eastAsia="仿宋" w:hAnsi="仿宋" w:hint="eastAsia"/>
          <w:sz w:val="30"/>
          <w:szCs w:val="30"/>
        </w:rPr>
        <w:t>，</w:t>
      </w:r>
      <w:r w:rsidR="004C3380" w:rsidRPr="004C3380">
        <w:rPr>
          <w:rFonts w:ascii="仿宋" w:eastAsia="仿宋" w:hAnsi="仿宋" w:hint="eastAsia"/>
          <w:sz w:val="30"/>
          <w:szCs w:val="30"/>
        </w:rPr>
        <w:t>提交综合处审核备案。</w:t>
      </w:r>
    </w:p>
    <w:p w:rsidR="006D3BFF" w:rsidRPr="0048340C" w:rsidRDefault="00AC1EE4" w:rsidP="00BF1D79">
      <w:pPr>
        <w:spacing w:beforeLines="50" w:before="156"/>
        <w:ind w:firstLineChars="200" w:firstLine="600"/>
        <w:rPr>
          <w:rFonts w:ascii="仿宋" w:eastAsia="仿宋" w:hAnsi="仿宋"/>
          <w:sz w:val="30"/>
          <w:szCs w:val="30"/>
        </w:rPr>
      </w:pPr>
      <w:r w:rsidRPr="0048340C">
        <w:rPr>
          <w:rFonts w:ascii="仿宋" w:eastAsia="仿宋" w:hAnsi="仿宋" w:hint="eastAsia"/>
          <w:sz w:val="30"/>
          <w:szCs w:val="30"/>
        </w:rPr>
        <w:t>2.</w:t>
      </w:r>
      <w:r w:rsidR="003954FE" w:rsidRPr="003954FE">
        <w:rPr>
          <w:rFonts w:ascii="仿宋" w:eastAsia="仿宋" w:hAnsi="仿宋" w:hint="eastAsia"/>
          <w:b/>
          <w:sz w:val="30"/>
          <w:szCs w:val="30"/>
        </w:rPr>
        <w:t>实验安全风险分析</w:t>
      </w:r>
    </w:p>
    <w:p w:rsidR="005B7BBC" w:rsidRDefault="00CD6E1A" w:rsidP="005B7BB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D6E1A">
        <w:rPr>
          <w:rFonts w:ascii="仿宋" w:eastAsia="仿宋" w:hAnsi="仿宋" w:hint="eastAsia"/>
          <w:sz w:val="30"/>
          <w:szCs w:val="30"/>
        </w:rPr>
        <w:t>新入室人员根据拟开展的实验</w:t>
      </w:r>
      <w:r>
        <w:rPr>
          <w:rFonts w:ascii="仿宋" w:eastAsia="仿宋" w:hAnsi="仿宋" w:hint="eastAsia"/>
          <w:sz w:val="30"/>
          <w:szCs w:val="30"/>
        </w:rPr>
        <w:t>，如实填写</w:t>
      </w:r>
      <w:r w:rsidRPr="0048340C">
        <w:rPr>
          <w:rFonts w:ascii="仿宋" w:eastAsia="仿宋" w:hAnsi="仿宋" w:hint="eastAsia"/>
          <w:sz w:val="30"/>
          <w:szCs w:val="30"/>
        </w:rPr>
        <w:t>附件2：实验安全风险分析</w:t>
      </w:r>
      <w:r w:rsidR="005B7BBC">
        <w:rPr>
          <w:rFonts w:ascii="仿宋" w:eastAsia="仿宋" w:hAnsi="仿宋" w:hint="eastAsia"/>
          <w:sz w:val="30"/>
          <w:szCs w:val="30"/>
        </w:rPr>
        <w:t>，对</w:t>
      </w:r>
      <w:r w:rsidR="005B7BBC" w:rsidRPr="005B7BBC">
        <w:rPr>
          <w:rFonts w:ascii="仿宋" w:eastAsia="仿宋" w:hAnsi="仿宋" w:hint="eastAsia"/>
          <w:sz w:val="30"/>
          <w:szCs w:val="30"/>
        </w:rPr>
        <w:t>实验情况</w:t>
      </w:r>
      <w:r w:rsidR="005B7BBC">
        <w:rPr>
          <w:rFonts w:ascii="仿宋" w:eastAsia="仿宋" w:hAnsi="仿宋" w:hint="eastAsia"/>
          <w:sz w:val="30"/>
          <w:szCs w:val="30"/>
        </w:rPr>
        <w:t>、涉及到的化学品、仪器设备等风险点进行</w:t>
      </w:r>
      <w:r w:rsidR="000C44ED">
        <w:rPr>
          <w:rFonts w:ascii="仿宋" w:eastAsia="仿宋" w:hAnsi="仿宋" w:hint="eastAsia"/>
          <w:sz w:val="30"/>
          <w:szCs w:val="30"/>
        </w:rPr>
        <w:t>分析</w:t>
      </w:r>
      <w:r w:rsidR="005B7BBC">
        <w:rPr>
          <w:rFonts w:ascii="仿宋" w:eastAsia="仿宋" w:hAnsi="仿宋" w:hint="eastAsia"/>
          <w:sz w:val="30"/>
          <w:szCs w:val="30"/>
        </w:rPr>
        <w:t>说明，并提出</w:t>
      </w:r>
      <w:r w:rsidR="000C44ED">
        <w:rPr>
          <w:rFonts w:ascii="仿宋" w:eastAsia="仿宋" w:hAnsi="仿宋" w:hint="eastAsia"/>
          <w:sz w:val="30"/>
          <w:szCs w:val="30"/>
        </w:rPr>
        <w:t>对策建议，全力确保实验安全。</w:t>
      </w:r>
    </w:p>
    <w:p w:rsidR="00AD34DA" w:rsidRPr="005B7BBC" w:rsidRDefault="003D52D6" w:rsidP="005B7BB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安全风险分析时，需在</w:t>
      </w:r>
      <w:r w:rsidR="00AD34DA">
        <w:rPr>
          <w:rFonts w:ascii="仿宋" w:eastAsia="仿宋" w:hAnsi="仿宋" w:hint="eastAsia"/>
          <w:sz w:val="30"/>
          <w:szCs w:val="30"/>
        </w:rPr>
        <w:t>填写说明下方</w:t>
      </w:r>
      <w:r>
        <w:rPr>
          <w:rFonts w:ascii="仿宋" w:eastAsia="仿宋" w:hAnsi="仿宋" w:hint="eastAsia"/>
          <w:sz w:val="30"/>
          <w:szCs w:val="30"/>
        </w:rPr>
        <w:t>进行详细说明。</w:t>
      </w:r>
    </w:p>
    <w:p w:rsidR="0037759F" w:rsidRPr="0048340C" w:rsidRDefault="0037759F" w:rsidP="00220399">
      <w:pPr>
        <w:spacing w:beforeLines="100" w:before="312"/>
        <w:ind w:firstLineChars="200" w:firstLine="600"/>
        <w:rPr>
          <w:rFonts w:ascii="仿宋" w:eastAsia="仿宋" w:hAnsi="仿宋"/>
          <w:sz w:val="30"/>
          <w:szCs w:val="30"/>
        </w:rPr>
      </w:pPr>
      <w:r w:rsidRPr="0048340C">
        <w:rPr>
          <w:rFonts w:ascii="仿宋" w:eastAsia="仿宋" w:hAnsi="仿宋" w:hint="eastAsia"/>
          <w:sz w:val="30"/>
          <w:szCs w:val="30"/>
        </w:rPr>
        <w:t>附件1</w:t>
      </w:r>
      <w:r w:rsidR="007C0827" w:rsidRPr="0048340C">
        <w:rPr>
          <w:rFonts w:ascii="仿宋" w:eastAsia="仿宋" w:hAnsi="仿宋" w:hint="eastAsia"/>
          <w:sz w:val="30"/>
          <w:szCs w:val="30"/>
        </w:rPr>
        <w:t>：</w:t>
      </w:r>
      <w:r w:rsidRPr="0048340C">
        <w:rPr>
          <w:rFonts w:ascii="仿宋" w:eastAsia="仿宋" w:hAnsi="仿宋" w:hint="eastAsia"/>
          <w:sz w:val="30"/>
          <w:szCs w:val="30"/>
        </w:rPr>
        <w:t>实验报备登记单</w:t>
      </w:r>
    </w:p>
    <w:p w:rsidR="00076400" w:rsidRDefault="0037759F" w:rsidP="00C8284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8340C">
        <w:rPr>
          <w:rFonts w:ascii="仿宋" w:eastAsia="仿宋" w:hAnsi="仿宋" w:hint="eastAsia"/>
          <w:sz w:val="30"/>
          <w:szCs w:val="30"/>
        </w:rPr>
        <w:t>附件</w:t>
      </w:r>
      <w:r w:rsidR="00B978D8" w:rsidRPr="0048340C">
        <w:rPr>
          <w:rFonts w:ascii="仿宋" w:eastAsia="仿宋" w:hAnsi="仿宋" w:hint="eastAsia"/>
          <w:sz w:val="30"/>
          <w:szCs w:val="30"/>
        </w:rPr>
        <w:t>2</w:t>
      </w:r>
      <w:r w:rsidRPr="0048340C">
        <w:rPr>
          <w:rFonts w:ascii="仿宋" w:eastAsia="仿宋" w:hAnsi="仿宋" w:hint="eastAsia"/>
          <w:sz w:val="30"/>
          <w:szCs w:val="30"/>
        </w:rPr>
        <w:t>：实验安全风险分析</w:t>
      </w:r>
    </w:p>
    <w:p w:rsidR="00076400" w:rsidRDefault="00076400" w:rsidP="00C8284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48340C" w:rsidRDefault="00076400" w:rsidP="00C82846">
      <w:pPr>
        <w:ind w:firstLineChars="200" w:firstLine="600"/>
        <w:rPr>
          <w:b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（联系人</w:t>
      </w:r>
      <w:r>
        <w:rPr>
          <w:rFonts w:ascii="仿宋" w:eastAsia="仿宋" w:hAnsi="仿宋"/>
          <w:sz w:val="30"/>
          <w:szCs w:val="30"/>
        </w:rPr>
        <w:t>：张昌松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电话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62553350</w:t>
      </w:r>
      <w:r>
        <w:rPr>
          <w:rFonts w:ascii="仿宋" w:eastAsia="仿宋" w:hAnsi="仿宋"/>
          <w:sz w:val="30"/>
          <w:szCs w:val="30"/>
        </w:rPr>
        <w:t>）</w:t>
      </w:r>
      <w:r w:rsidR="0048340C">
        <w:rPr>
          <w:b/>
          <w:sz w:val="32"/>
          <w:szCs w:val="32"/>
        </w:rPr>
        <w:br w:type="page"/>
      </w:r>
    </w:p>
    <w:p w:rsidR="003E0DA2" w:rsidRPr="009A3426" w:rsidRDefault="0037759F" w:rsidP="003E0DA2">
      <w:pPr>
        <w:spacing w:afterLines="50" w:after="156"/>
        <w:jc w:val="center"/>
        <w:rPr>
          <w:b/>
          <w:sz w:val="32"/>
          <w:szCs w:val="32"/>
        </w:rPr>
      </w:pPr>
      <w:r w:rsidRPr="009A3426">
        <w:rPr>
          <w:rFonts w:hint="eastAsia"/>
          <w:b/>
          <w:sz w:val="32"/>
          <w:szCs w:val="32"/>
        </w:rPr>
        <w:lastRenderedPageBreak/>
        <w:t>附件</w:t>
      </w:r>
      <w:r w:rsidRPr="009A3426">
        <w:rPr>
          <w:rFonts w:hint="eastAsia"/>
          <w:b/>
          <w:sz w:val="32"/>
          <w:szCs w:val="32"/>
        </w:rPr>
        <w:t xml:space="preserve">1  </w:t>
      </w:r>
      <w:r w:rsidR="003E0DA2" w:rsidRPr="009A3426">
        <w:rPr>
          <w:rFonts w:hint="eastAsia"/>
          <w:b/>
          <w:sz w:val="32"/>
          <w:szCs w:val="32"/>
        </w:rPr>
        <w:t>实验报备登记单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2157"/>
        <w:gridCol w:w="535"/>
        <w:gridCol w:w="982"/>
        <w:gridCol w:w="377"/>
        <w:gridCol w:w="1608"/>
        <w:gridCol w:w="1573"/>
      </w:tblGrid>
      <w:tr w:rsidR="003E0DA2" w:rsidRPr="00FD57FD" w:rsidTr="00236EE8">
        <w:trPr>
          <w:trHeight w:val="567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实验名称</w:t>
            </w:r>
          </w:p>
        </w:tc>
        <w:tc>
          <w:tcPr>
            <w:tcW w:w="4051" w:type="dxa"/>
            <w:gridSpan w:val="4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楼号</w:t>
            </w:r>
            <w:r w:rsidRPr="00FD57FD">
              <w:rPr>
                <w:rFonts w:hint="eastAsia"/>
                <w:b/>
                <w:sz w:val="24"/>
              </w:rPr>
              <w:t>-</w:t>
            </w:r>
            <w:r w:rsidRPr="00FD57FD">
              <w:rPr>
                <w:rFonts w:hint="eastAsia"/>
                <w:b/>
                <w:sz w:val="24"/>
              </w:rPr>
              <w:t>房号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8"/>
                <w:szCs w:val="28"/>
              </w:rPr>
            </w:pPr>
          </w:p>
        </w:tc>
      </w:tr>
      <w:tr w:rsidR="003E0DA2" w:rsidRPr="00FD57FD" w:rsidTr="00236EE8">
        <w:trPr>
          <w:trHeight w:val="454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 w:rsidRPr="00FD57FD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</w:tr>
      <w:tr w:rsidR="003E0DA2" w:rsidRPr="00FD57FD" w:rsidTr="00236EE8">
        <w:trPr>
          <w:trHeight w:val="454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安全员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</w:tr>
      <w:tr w:rsidR="003E0DA2" w:rsidRPr="00FD57FD" w:rsidTr="00236EE8">
        <w:trPr>
          <w:trHeight w:val="454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课题组长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</w:tr>
      <w:tr w:rsidR="003E0DA2" w:rsidRPr="00FD57FD" w:rsidTr="00236EE8">
        <w:trPr>
          <w:trHeight w:val="901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反应物料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3E0DA2" w:rsidRDefault="003E0DA2" w:rsidP="00236EE8">
            <w:r>
              <w:rPr>
                <w:rFonts w:hint="eastAsia"/>
              </w:rPr>
              <w:t>实验用到的</w:t>
            </w:r>
            <w:r w:rsidR="00F45F1B">
              <w:rPr>
                <w:rFonts w:hint="eastAsia"/>
              </w:rPr>
              <w:t>所有</w:t>
            </w:r>
            <w:r>
              <w:rPr>
                <w:rFonts w:hint="eastAsia"/>
              </w:rPr>
              <w:t>物料（</w:t>
            </w:r>
            <w:r w:rsidR="00F45F1B">
              <w:rPr>
                <w:rFonts w:hint="eastAsia"/>
              </w:rPr>
              <w:t>含</w:t>
            </w:r>
            <w:r>
              <w:rPr>
                <w:rFonts w:hint="eastAsia"/>
              </w:rPr>
              <w:t>易制毒、易制爆、剧毒化学品</w:t>
            </w:r>
            <w:r w:rsidR="00F45F1B">
              <w:rPr>
                <w:rFonts w:hint="eastAsia"/>
              </w:rPr>
              <w:t>及其他</w:t>
            </w:r>
            <w:r w:rsidR="00F27594">
              <w:rPr>
                <w:rFonts w:hint="eastAsia"/>
              </w:rPr>
              <w:t>一般</w:t>
            </w:r>
            <w:r w:rsidR="00F45F1B">
              <w:rPr>
                <w:rFonts w:hint="eastAsia"/>
              </w:rPr>
              <w:t>化学品</w:t>
            </w:r>
            <w:r>
              <w:rPr>
                <w:rFonts w:hint="eastAsia"/>
              </w:rPr>
              <w:t>）</w:t>
            </w:r>
          </w:p>
          <w:p w:rsidR="003E0DA2" w:rsidRPr="00BB11A8" w:rsidRDefault="003E0DA2" w:rsidP="00236EE8"/>
          <w:p w:rsidR="003E0DA2" w:rsidRDefault="003E0DA2" w:rsidP="00236EE8">
            <w:pPr>
              <w:rPr>
                <w:sz w:val="24"/>
              </w:rPr>
            </w:pPr>
          </w:p>
          <w:p w:rsidR="00A058D4" w:rsidRPr="00A058D4" w:rsidRDefault="00A058D4" w:rsidP="00236EE8">
            <w:pPr>
              <w:rPr>
                <w:sz w:val="24"/>
              </w:rPr>
            </w:pPr>
          </w:p>
        </w:tc>
      </w:tr>
      <w:tr w:rsidR="003E0DA2" w:rsidRPr="00FD57FD" w:rsidTr="00236EE8">
        <w:trPr>
          <w:trHeight w:val="462"/>
          <w:jc w:val="center"/>
        </w:trPr>
        <w:tc>
          <w:tcPr>
            <w:tcW w:w="1779" w:type="dxa"/>
            <w:vMerge w:val="restart"/>
            <w:shd w:val="clear" w:color="auto" w:fill="auto"/>
            <w:vAlign w:val="center"/>
          </w:tcPr>
          <w:p w:rsidR="003E0DA2" w:rsidRDefault="003E0DA2" w:rsidP="00236EE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反应条件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3E0DA2" w:rsidRPr="00953E19" w:rsidRDefault="003E0DA2" w:rsidP="00236EE8">
            <w:pPr>
              <w:pStyle w:val="a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反应类型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 w:rsidRPr="00CE758D">
              <w:rPr>
                <w:rFonts w:hint="eastAsia"/>
                <w:b/>
                <w:sz w:val="24"/>
              </w:rPr>
              <w:t>反应介质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</w:tr>
      <w:tr w:rsidR="003E0DA2" w:rsidRPr="00FD57FD" w:rsidTr="00236EE8">
        <w:trPr>
          <w:trHeight w:val="462"/>
          <w:jc w:val="center"/>
        </w:trPr>
        <w:tc>
          <w:tcPr>
            <w:tcW w:w="1779" w:type="dxa"/>
            <w:vMerge/>
            <w:shd w:val="clear" w:color="auto" w:fill="auto"/>
            <w:vAlign w:val="center"/>
          </w:tcPr>
          <w:p w:rsidR="003E0DA2" w:rsidRDefault="003E0DA2" w:rsidP="00236EE8">
            <w:pPr>
              <w:jc w:val="left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3E0DA2" w:rsidRPr="00953E19" w:rsidRDefault="003E0DA2" w:rsidP="00236EE8">
            <w:pPr>
              <w:pStyle w:val="a6"/>
              <w:rPr>
                <w:b/>
                <w:sz w:val="24"/>
              </w:rPr>
            </w:pPr>
            <w:r w:rsidRPr="00953E19">
              <w:rPr>
                <w:rFonts w:hint="eastAsia"/>
                <w:b/>
                <w:sz w:val="24"/>
              </w:rPr>
              <w:t>反应温度，</w:t>
            </w:r>
            <w:r w:rsidRPr="00953E19">
              <w:rPr>
                <w:rFonts w:hint="eastAsia"/>
                <w:b/>
                <w:sz w:val="24"/>
              </w:rPr>
              <w:t>(</w:t>
            </w:r>
            <w:r w:rsidRPr="00953E19">
              <w:rPr>
                <w:rFonts w:hint="eastAsia"/>
                <w:b/>
                <w:sz w:val="24"/>
              </w:rPr>
              <w:t>℃</w:t>
            </w:r>
            <w:r w:rsidRPr="00953E19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反应压力，</w:t>
            </w:r>
            <w:r w:rsidRPr="00FD57FD">
              <w:rPr>
                <w:rFonts w:hint="eastAsia"/>
                <w:b/>
                <w:sz w:val="24"/>
              </w:rPr>
              <w:t>(MPa)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</w:tr>
      <w:tr w:rsidR="003E0DA2" w:rsidRPr="00FD57FD" w:rsidTr="00236EE8">
        <w:trPr>
          <w:trHeight w:val="462"/>
          <w:jc w:val="center"/>
        </w:trPr>
        <w:tc>
          <w:tcPr>
            <w:tcW w:w="1779" w:type="dxa"/>
            <w:vMerge/>
            <w:shd w:val="clear" w:color="auto" w:fill="auto"/>
            <w:vAlign w:val="center"/>
          </w:tcPr>
          <w:p w:rsidR="003E0DA2" w:rsidRDefault="003E0DA2" w:rsidP="00236EE8">
            <w:pPr>
              <w:jc w:val="left"/>
              <w:rPr>
                <w:b/>
                <w:sz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A2" w:rsidRPr="00CE758D" w:rsidRDefault="003E0DA2" w:rsidP="00236EE8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反应时间，</w:t>
            </w:r>
            <w:r w:rsidRPr="00FD57FD">
              <w:rPr>
                <w:rFonts w:hint="eastAsia"/>
                <w:b/>
                <w:sz w:val="24"/>
              </w:rPr>
              <w:t>(h)</w:t>
            </w:r>
          </w:p>
        </w:tc>
        <w:tc>
          <w:tcPr>
            <w:tcW w:w="5075" w:type="dxa"/>
            <w:gridSpan w:val="5"/>
            <w:shd w:val="clear" w:color="auto" w:fill="auto"/>
            <w:vAlign w:val="center"/>
          </w:tcPr>
          <w:p w:rsidR="003E0DA2" w:rsidRPr="006C1F4F" w:rsidRDefault="003E0DA2" w:rsidP="00236EE8">
            <w:pPr>
              <w:rPr>
                <w:b/>
                <w:sz w:val="20"/>
                <w:szCs w:val="18"/>
              </w:rPr>
            </w:pPr>
            <w:r w:rsidRPr="006C1F4F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6C1F4F">
              <w:rPr>
                <w:rFonts w:hint="eastAsia"/>
                <w:b/>
                <w:sz w:val="20"/>
                <w:szCs w:val="18"/>
              </w:rPr>
              <w:t>月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6C1F4F">
              <w:rPr>
                <w:rFonts w:hint="eastAsia"/>
                <w:b/>
                <w:sz w:val="20"/>
                <w:szCs w:val="18"/>
              </w:rPr>
              <w:t>日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</w:t>
            </w:r>
            <w:r w:rsidRPr="006C1F4F">
              <w:rPr>
                <w:rFonts w:hint="eastAsia"/>
                <w:b/>
                <w:sz w:val="20"/>
                <w:szCs w:val="18"/>
              </w:rPr>
              <w:t>：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</w:t>
            </w:r>
            <w:r w:rsidRPr="006C1F4F">
              <w:rPr>
                <w:rFonts w:hint="eastAsia"/>
                <w:b/>
                <w:sz w:val="20"/>
                <w:szCs w:val="18"/>
              </w:rPr>
              <w:t>分至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6C1F4F">
              <w:rPr>
                <w:rFonts w:hint="eastAsia"/>
                <w:b/>
                <w:sz w:val="20"/>
                <w:szCs w:val="18"/>
              </w:rPr>
              <w:t>月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6C1F4F">
              <w:rPr>
                <w:rFonts w:hint="eastAsia"/>
                <w:b/>
                <w:sz w:val="20"/>
                <w:szCs w:val="18"/>
              </w:rPr>
              <w:t>日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</w:t>
            </w:r>
            <w:r w:rsidRPr="006C1F4F">
              <w:rPr>
                <w:rFonts w:hint="eastAsia"/>
                <w:b/>
                <w:sz w:val="20"/>
                <w:szCs w:val="18"/>
              </w:rPr>
              <w:t>：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</w:t>
            </w:r>
            <w:r w:rsidRPr="006C1F4F">
              <w:rPr>
                <w:rFonts w:hint="eastAsia"/>
                <w:b/>
                <w:sz w:val="20"/>
                <w:szCs w:val="18"/>
              </w:rPr>
              <w:t>分，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</w:t>
            </w:r>
            <w:r w:rsidRPr="006C1F4F">
              <w:rPr>
                <w:rFonts w:hint="eastAsia"/>
                <w:b/>
                <w:sz w:val="20"/>
                <w:szCs w:val="18"/>
              </w:rPr>
              <w:t>共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     h  </w:t>
            </w:r>
          </w:p>
        </w:tc>
      </w:tr>
      <w:tr w:rsidR="003E0DA2" w:rsidRPr="00FD57FD" w:rsidTr="00236EE8">
        <w:trPr>
          <w:trHeight w:val="462"/>
          <w:jc w:val="center"/>
        </w:trPr>
        <w:tc>
          <w:tcPr>
            <w:tcW w:w="1779" w:type="dxa"/>
            <w:vMerge w:val="restart"/>
            <w:shd w:val="clear" w:color="auto" w:fill="auto"/>
            <w:vAlign w:val="center"/>
          </w:tcPr>
          <w:p w:rsidR="003E0DA2" w:rsidRDefault="003E0DA2" w:rsidP="00236EE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危险等级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0DA2" w:rsidRPr="00CA5446" w:rsidRDefault="003E0DA2" w:rsidP="00236EE8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甲级</w:t>
            </w:r>
          </w:p>
          <w:p w:rsidR="003E0DA2" w:rsidRPr="00CA5446" w:rsidRDefault="003E0DA2" w:rsidP="00236EE8">
            <w:pPr>
              <w:jc w:val="left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（高危险等级）</w:t>
            </w:r>
          </w:p>
        </w:tc>
        <w:tc>
          <w:tcPr>
            <w:tcW w:w="5075" w:type="dxa"/>
            <w:gridSpan w:val="5"/>
            <w:shd w:val="clear" w:color="auto" w:fill="auto"/>
            <w:vAlign w:val="center"/>
          </w:tcPr>
          <w:p w:rsidR="003E0DA2" w:rsidRPr="00570D63" w:rsidRDefault="003E0DA2" w:rsidP="00236EE8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反应物：易制爆、剧毒危险化学品。</w:t>
            </w:r>
          </w:p>
          <w:p w:rsidR="003E0DA2" w:rsidRPr="00570D63" w:rsidRDefault="003E0DA2" w:rsidP="00236EE8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反应类型：国家重点监管的危险化工工艺。</w:t>
            </w:r>
          </w:p>
          <w:p w:rsidR="003E0DA2" w:rsidRPr="00570D63" w:rsidRDefault="003E0DA2" w:rsidP="00236EE8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产物：具有爆炸、闪燃或毒性。</w:t>
            </w:r>
          </w:p>
          <w:p w:rsidR="003E0DA2" w:rsidRPr="00570D63" w:rsidRDefault="003E0DA2" w:rsidP="00236EE8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反应规模：接近或达到中试规模。</w:t>
            </w:r>
          </w:p>
        </w:tc>
      </w:tr>
      <w:tr w:rsidR="003E0DA2" w:rsidRPr="00FD57FD" w:rsidTr="00236EE8">
        <w:trPr>
          <w:trHeight w:val="462"/>
          <w:jc w:val="center"/>
        </w:trPr>
        <w:tc>
          <w:tcPr>
            <w:tcW w:w="1779" w:type="dxa"/>
            <w:vMerge/>
            <w:shd w:val="clear" w:color="auto" w:fill="auto"/>
            <w:vAlign w:val="center"/>
          </w:tcPr>
          <w:p w:rsidR="003E0DA2" w:rsidRPr="001734C9" w:rsidRDefault="003E0DA2" w:rsidP="00236EE8">
            <w:pPr>
              <w:jc w:val="left"/>
              <w:rPr>
                <w:b/>
                <w:sz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E0DA2" w:rsidRPr="00CA5446" w:rsidRDefault="003E0DA2" w:rsidP="00236EE8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乙级</w:t>
            </w:r>
          </w:p>
          <w:p w:rsidR="003E0DA2" w:rsidRPr="00CA5446" w:rsidRDefault="003E0DA2" w:rsidP="00236EE8">
            <w:pPr>
              <w:jc w:val="left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（中危险等级）</w:t>
            </w:r>
          </w:p>
        </w:tc>
        <w:tc>
          <w:tcPr>
            <w:tcW w:w="5075" w:type="dxa"/>
            <w:gridSpan w:val="5"/>
            <w:shd w:val="clear" w:color="auto" w:fill="auto"/>
            <w:vAlign w:val="center"/>
          </w:tcPr>
          <w:p w:rsidR="003E0DA2" w:rsidRPr="00570D63" w:rsidRDefault="003E0DA2" w:rsidP="00236EE8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反应物：易制毒品或连续用量大的易燃危险化学品。</w:t>
            </w:r>
          </w:p>
          <w:p w:rsidR="003E0DA2" w:rsidRPr="00570D63" w:rsidRDefault="003E0DA2" w:rsidP="00D31451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反应条件：高压或高温（</w:t>
            </w:r>
            <w:r w:rsidRPr="007537A3">
              <w:rPr>
                <w:rFonts w:hint="eastAsia"/>
                <w:b/>
                <w:sz w:val="20"/>
              </w:rPr>
              <w:t>0.</w:t>
            </w:r>
            <w:r w:rsidR="00D31451" w:rsidRPr="007537A3">
              <w:rPr>
                <w:rFonts w:hint="eastAsia"/>
                <w:b/>
                <w:sz w:val="20"/>
              </w:rPr>
              <w:t>4</w:t>
            </w:r>
            <w:r w:rsidRPr="00570D63">
              <w:rPr>
                <w:rFonts w:hint="eastAsia"/>
                <w:b/>
                <w:sz w:val="20"/>
              </w:rPr>
              <w:t>MPa</w:t>
            </w:r>
            <w:r w:rsidRPr="00570D63">
              <w:rPr>
                <w:rFonts w:hint="eastAsia"/>
                <w:b/>
                <w:sz w:val="20"/>
              </w:rPr>
              <w:t>以上或</w:t>
            </w:r>
            <w:r w:rsidRPr="00570D63">
              <w:rPr>
                <w:rFonts w:hint="eastAsia"/>
                <w:b/>
                <w:sz w:val="20"/>
              </w:rPr>
              <w:t>200</w:t>
            </w:r>
            <w:r w:rsidRPr="00570D63">
              <w:rPr>
                <w:rFonts w:hint="eastAsia"/>
                <w:b/>
                <w:sz w:val="20"/>
              </w:rPr>
              <w:t>℃以上）。</w:t>
            </w:r>
          </w:p>
        </w:tc>
      </w:tr>
      <w:tr w:rsidR="003E0DA2" w:rsidRPr="00FD57FD" w:rsidTr="00236EE8">
        <w:trPr>
          <w:trHeight w:val="462"/>
          <w:jc w:val="center"/>
        </w:trPr>
        <w:tc>
          <w:tcPr>
            <w:tcW w:w="1779" w:type="dxa"/>
            <w:vMerge/>
            <w:shd w:val="clear" w:color="auto" w:fill="auto"/>
            <w:vAlign w:val="center"/>
          </w:tcPr>
          <w:p w:rsidR="003E0DA2" w:rsidRPr="001734C9" w:rsidRDefault="003E0DA2" w:rsidP="00236EE8">
            <w:pPr>
              <w:jc w:val="left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00"/>
            <w:vAlign w:val="center"/>
          </w:tcPr>
          <w:p w:rsidR="003E0DA2" w:rsidRPr="00CA5446" w:rsidRDefault="003E0DA2" w:rsidP="00236EE8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丙级</w:t>
            </w:r>
          </w:p>
          <w:p w:rsidR="003E0DA2" w:rsidRPr="00CA5446" w:rsidRDefault="003E0DA2" w:rsidP="00236EE8">
            <w:pPr>
              <w:jc w:val="left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（一般危险等级）</w:t>
            </w:r>
          </w:p>
        </w:tc>
        <w:tc>
          <w:tcPr>
            <w:tcW w:w="5075" w:type="dxa"/>
            <w:gridSpan w:val="5"/>
            <w:shd w:val="clear" w:color="auto" w:fill="auto"/>
            <w:vAlign w:val="center"/>
          </w:tcPr>
          <w:p w:rsidR="003E0DA2" w:rsidRPr="00570D63" w:rsidRDefault="003E0DA2" w:rsidP="00236EE8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不属于甲乙类，但若操作不当等容易发生安全事故。</w:t>
            </w:r>
          </w:p>
        </w:tc>
      </w:tr>
      <w:tr w:rsidR="003E0DA2" w:rsidRPr="00FD57FD" w:rsidTr="00236EE8">
        <w:trPr>
          <w:trHeight w:val="1215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953E19" w:rsidRDefault="003E0DA2" w:rsidP="00236EE8">
            <w:pPr>
              <w:pStyle w:val="a6"/>
              <w:jc w:val="left"/>
              <w:rPr>
                <w:b/>
                <w:sz w:val="24"/>
              </w:rPr>
            </w:pPr>
            <w:r w:rsidRPr="00953E19">
              <w:rPr>
                <w:rFonts w:hint="eastAsia"/>
                <w:b/>
                <w:sz w:val="24"/>
              </w:rPr>
              <w:t>潜在危险</w:t>
            </w:r>
            <w:r>
              <w:rPr>
                <w:rFonts w:hint="eastAsia"/>
                <w:b/>
                <w:sz w:val="24"/>
              </w:rPr>
              <w:t>分析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3E0DA2" w:rsidRDefault="003E0DA2" w:rsidP="00236EE8">
            <w:r>
              <w:rPr>
                <w:rFonts w:hint="eastAsia"/>
                <w:szCs w:val="21"/>
              </w:rPr>
              <w:t>如</w:t>
            </w:r>
            <w:r w:rsidRPr="005A7D50">
              <w:rPr>
                <w:rFonts w:hint="eastAsia"/>
                <w:szCs w:val="21"/>
              </w:rPr>
              <w:t>爆炸、</w:t>
            </w:r>
            <w:r>
              <w:rPr>
                <w:rFonts w:hint="eastAsia"/>
                <w:szCs w:val="21"/>
              </w:rPr>
              <w:t>闪燃</w:t>
            </w:r>
            <w:r w:rsidRPr="005A7D50">
              <w:rPr>
                <w:rFonts w:hint="eastAsia"/>
                <w:szCs w:val="21"/>
              </w:rPr>
              <w:t>、毒性等</w:t>
            </w:r>
            <w:r>
              <w:rPr>
                <w:rFonts w:hint="eastAsia"/>
                <w:szCs w:val="21"/>
              </w:rPr>
              <w:t>重点风险点</w:t>
            </w:r>
            <w:r w:rsidRPr="005A7D50">
              <w:rPr>
                <w:rFonts w:hint="eastAsia"/>
                <w:szCs w:val="21"/>
              </w:rPr>
              <w:t>，</w:t>
            </w:r>
            <w:r w:rsidRPr="005A7D50">
              <w:rPr>
                <w:rFonts w:hint="eastAsia"/>
                <w:szCs w:val="21"/>
              </w:rPr>
              <w:t xml:space="preserve"> </w:t>
            </w:r>
            <w:r w:rsidRPr="005A7D50">
              <w:rPr>
                <w:rFonts w:hint="eastAsia"/>
                <w:szCs w:val="21"/>
              </w:rPr>
              <w:t>并</w:t>
            </w:r>
            <w:r>
              <w:rPr>
                <w:rFonts w:hint="eastAsia"/>
                <w:szCs w:val="21"/>
              </w:rPr>
              <w:t>简要</w:t>
            </w:r>
            <w:r w:rsidRPr="005A7D50">
              <w:rPr>
                <w:rFonts w:hint="eastAsia"/>
                <w:szCs w:val="21"/>
              </w:rPr>
              <w:t>说明。</w:t>
            </w:r>
          </w:p>
          <w:p w:rsidR="003E0DA2" w:rsidRPr="00FD57FD" w:rsidRDefault="003E0DA2" w:rsidP="00236EE8">
            <w:pPr>
              <w:rPr>
                <w:szCs w:val="21"/>
              </w:rPr>
            </w:pPr>
          </w:p>
          <w:p w:rsidR="003E0DA2" w:rsidRPr="003B63DD" w:rsidRDefault="003E0DA2" w:rsidP="00236EE8">
            <w:pPr>
              <w:rPr>
                <w:sz w:val="24"/>
              </w:rPr>
            </w:pPr>
          </w:p>
        </w:tc>
      </w:tr>
      <w:tr w:rsidR="003E0DA2" w:rsidRPr="00FD57FD" w:rsidTr="00236EE8">
        <w:trPr>
          <w:trHeight w:val="1036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1734C9" w:rsidRDefault="003E0DA2" w:rsidP="00236EE8">
            <w:pPr>
              <w:pStyle w:val="a6"/>
              <w:jc w:val="left"/>
              <w:rPr>
                <w:b/>
                <w:sz w:val="24"/>
              </w:rPr>
            </w:pPr>
            <w:r w:rsidRPr="001734C9">
              <w:rPr>
                <w:rFonts w:hint="eastAsia"/>
                <w:b/>
                <w:sz w:val="24"/>
              </w:rPr>
              <w:t>安全防护措施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3E0DA2" w:rsidRDefault="003E0DA2" w:rsidP="00236E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结合物料、反应（类型、条件）、仪器设备等关键点，拟采取的防护措施</w:t>
            </w:r>
          </w:p>
          <w:p w:rsidR="003E0DA2" w:rsidRDefault="003E0DA2" w:rsidP="00236EE8">
            <w:pPr>
              <w:rPr>
                <w:szCs w:val="21"/>
              </w:rPr>
            </w:pPr>
          </w:p>
          <w:p w:rsidR="003E0DA2" w:rsidRPr="004B4C40" w:rsidRDefault="003E0DA2" w:rsidP="00236EE8">
            <w:pPr>
              <w:rPr>
                <w:szCs w:val="21"/>
              </w:rPr>
            </w:pPr>
          </w:p>
        </w:tc>
      </w:tr>
      <w:tr w:rsidR="003E0DA2" w:rsidRPr="00FD57FD" w:rsidTr="00236EE8">
        <w:trPr>
          <w:trHeight w:val="1021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应急处置措施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3E0DA2" w:rsidRPr="00FD57FD" w:rsidRDefault="003E0DA2" w:rsidP="00236E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出现突发</w:t>
            </w:r>
            <w:r w:rsidRPr="00FD57FD">
              <w:rPr>
                <w:rFonts w:hint="eastAsia"/>
                <w:szCs w:val="21"/>
              </w:rPr>
              <w:t>情况时，采取何种</w:t>
            </w:r>
            <w:r w:rsidRPr="00940AF1">
              <w:rPr>
                <w:rFonts w:hint="eastAsia"/>
                <w:szCs w:val="21"/>
              </w:rPr>
              <w:t>措施</w:t>
            </w:r>
            <w:r>
              <w:rPr>
                <w:rFonts w:hint="eastAsia"/>
                <w:szCs w:val="21"/>
              </w:rPr>
              <w:t>处理最有效</w:t>
            </w:r>
          </w:p>
          <w:p w:rsidR="003E0DA2" w:rsidRDefault="003E0DA2" w:rsidP="00236EE8">
            <w:pPr>
              <w:rPr>
                <w:szCs w:val="21"/>
              </w:rPr>
            </w:pPr>
          </w:p>
          <w:p w:rsidR="003E0DA2" w:rsidRPr="00FD57FD" w:rsidRDefault="003E0DA2" w:rsidP="00236EE8">
            <w:pPr>
              <w:rPr>
                <w:szCs w:val="21"/>
              </w:rPr>
            </w:pPr>
          </w:p>
        </w:tc>
      </w:tr>
      <w:tr w:rsidR="003E0DA2" w:rsidRPr="00FD57FD" w:rsidTr="00236EE8">
        <w:trPr>
          <w:trHeight w:val="1021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安全员意见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3E0DA2" w:rsidRDefault="003E0DA2" w:rsidP="00236EE8">
            <w:pPr>
              <w:rPr>
                <w:szCs w:val="21"/>
              </w:rPr>
            </w:pPr>
          </w:p>
          <w:p w:rsidR="003E0DA2" w:rsidRDefault="003E0DA2" w:rsidP="00236EE8">
            <w:pPr>
              <w:rPr>
                <w:szCs w:val="21"/>
              </w:rPr>
            </w:pPr>
          </w:p>
          <w:p w:rsidR="003E0DA2" w:rsidRPr="00FD57FD" w:rsidRDefault="003E0DA2" w:rsidP="00236EE8">
            <w:pPr>
              <w:rPr>
                <w:szCs w:val="21"/>
              </w:rPr>
            </w:pPr>
            <w:r w:rsidRPr="00F36C70">
              <w:rPr>
                <w:rFonts w:hint="eastAsia"/>
                <w:sz w:val="24"/>
                <w:szCs w:val="21"/>
              </w:rPr>
              <w:t>安全员（签字）：</w:t>
            </w:r>
            <w:r w:rsidRPr="00F36C70"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</w:t>
            </w:r>
            <w:r w:rsidRPr="00FD57FD">
              <w:rPr>
                <w:rFonts w:hint="eastAsia"/>
                <w:sz w:val="24"/>
              </w:rPr>
              <w:t>日期：</w:t>
            </w:r>
            <w:r w:rsidRPr="00FD57FD">
              <w:rPr>
                <w:rFonts w:hint="eastAsia"/>
                <w:sz w:val="24"/>
              </w:rPr>
              <w:t xml:space="preserve">   </w:t>
            </w:r>
            <w:r w:rsidRPr="00FD57FD">
              <w:rPr>
                <w:rFonts w:hint="eastAsia"/>
                <w:sz w:val="24"/>
              </w:rPr>
              <w:t>年</w:t>
            </w:r>
            <w:r w:rsidRPr="00FD57FD">
              <w:rPr>
                <w:rFonts w:hint="eastAsia"/>
                <w:sz w:val="24"/>
              </w:rPr>
              <w:t xml:space="preserve">    </w:t>
            </w:r>
            <w:r w:rsidRPr="00FD57FD">
              <w:rPr>
                <w:rFonts w:hint="eastAsia"/>
                <w:sz w:val="24"/>
              </w:rPr>
              <w:t>月</w:t>
            </w:r>
            <w:r w:rsidRPr="00FD57FD">
              <w:rPr>
                <w:rFonts w:hint="eastAsia"/>
                <w:sz w:val="24"/>
              </w:rPr>
              <w:t xml:space="preserve">    </w:t>
            </w:r>
            <w:r w:rsidRPr="00FD57FD">
              <w:rPr>
                <w:rFonts w:hint="eastAsia"/>
                <w:sz w:val="24"/>
              </w:rPr>
              <w:t>日</w:t>
            </w:r>
          </w:p>
        </w:tc>
      </w:tr>
      <w:tr w:rsidR="003E0DA2" w:rsidRPr="00FD57FD" w:rsidTr="00236EE8">
        <w:trPr>
          <w:trHeight w:val="1021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课题组长</w:t>
            </w:r>
            <w:r w:rsidRPr="00FD57FD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3E0DA2" w:rsidRPr="00FD57FD" w:rsidRDefault="003E0DA2" w:rsidP="00236EE8">
            <w:pPr>
              <w:rPr>
                <w:sz w:val="24"/>
              </w:rPr>
            </w:pPr>
          </w:p>
          <w:p w:rsidR="003E0DA2" w:rsidRPr="00FD57FD" w:rsidRDefault="003E0DA2" w:rsidP="00236EE8">
            <w:pPr>
              <w:rPr>
                <w:sz w:val="24"/>
              </w:rPr>
            </w:pPr>
          </w:p>
          <w:p w:rsidR="003E0DA2" w:rsidRPr="00FD57FD" w:rsidRDefault="003E0DA2" w:rsidP="00236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课题组长</w:t>
            </w:r>
            <w:r w:rsidRPr="00FD57FD">
              <w:rPr>
                <w:rFonts w:hint="eastAsia"/>
                <w:sz w:val="24"/>
              </w:rPr>
              <w:t>（签字）：</w:t>
            </w:r>
            <w:r>
              <w:rPr>
                <w:rFonts w:hint="eastAsia"/>
                <w:sz w:val="24"/>
              </w:rPr>
              <w:t xml:space="preserve">                </w:t>
            </w:r>
            <w:r w:rsidRPr="00FD57FD">
              <w:rPr>
                <w:rFonts w:hint="eastAsia"/>
                <w:sz w:val="24"/>
              </w:rPr>
              <w:t>日期：</w:t>
            </w:r>
            <w:r w:rsidRPr="00FD57FD">
              <w:rPr>
                <w:rFonts w:hint="eastAsia"/>
                <w:sz w:val="24"/>
              </w:rPr>
              <w:t xml:space="preserve">   </w:t>
            </w:r>
            <w:r w:rsidRPr="00FD57FD">
              <w:rPr>
                <w:rFonts w:hint="eastAsia"/>
                <w:sz w:val="24"/>
              </w:rPr>
              <w:t>年</w:t>
            </w:r>
            <w:r w:rsidRPr="00FD57FD">
              <w:rPr>
                <w:rFonts w:hint="eastAsia"/>
                <w:sz w:val="24"/>
              </w:rPr>
              <w:t xml:space="preserve">    </w:t>
            </w:r>
            <w:r w:rsidRPr="00FD57FD">
              <w:rPr>
                <w:rFonts w:hint="eastAsia"/>
                <w:sz w:val="24"/>
              </w:rPr>
              <w:t>月</w:t>
            </w:r>
            <w:r w:rsidRPr="00FD57FD">
              <w:rPr>
                <w:rFonts w:hint="eastAsia"/>
                <w:sz w:val="24"/>
              </w:rPr>
              <w:t xml:space="preserve">    </w:t>
            </w:r>
            <w:r w:rsidRPr="00FD57FD">
              <w:rPr>
                <w:rFonts w:hint="eastAsia"/>
                <w:sz w:val="24"/>
              </w:rPr>
              <w:t>日</w:t>
            </w:r>
          </w:p>
        </w:tc>
      </w:tr>
    </w:tbl>
    <w:p w:rsidR="003E0DA2" w:rsidRPr="0076433E" w:rsidRDefault="00B35104" w:rsidP="00874425">
      <w:pPr>
        <w:spacing w:beforeLines="50" w:before="156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备注：</w:t>
      </w:r>
      <w:r w:rsidR="00A058D4">
        <w:rPr>
          <w:rFonts w:ascii="仿宋_GB2312" w:eastAsia="仿宋_GB2312" w:hint="eastAsia"/>
          <w:b/>
          <w:sz w:val="24"/>
        </w:rPr>
        <w:t>①</w:t>
      </w:r>
      <w:r>
        <w:rPr>
          <w:rFonts w:ascii="仿宋_GB2312" w:eastAsia="仿宋_GB2312" w:hint="eastAsia"/>
          <w:b/>
          <w:sz w:val="24"/>
        </w:rPr>
        <w:t>甲</w:t>
      </w:r>
      <w:r w:rsidR="00A058D4">
        <w:rPr>
          <w:rFonts w:ascii="仿宋_GB2312" w:eastAsia="仿宋_GB2312" w:hint="eastAsia"/>
          <w:b/>
          <w:sz w:val="24"/>
        </w:rPr>
        <w:t>级</w:t>
      </w:r>
      <w:r>
        <w:rPr>
          <w:rFonts w:ascii="仿宋_GB2312" w:eastAsia="仿宋_GB2312" w:hint="eastAsia"/>
          <w:b/>
          <w:sz w:val="24"/>
        </w:rPr>
        <w:t>、乙级</w:t>
      </w:r>
      <w:r w:rsidR="00A058D4">
        <w:rPr>
          <w:rFonts w:ascii="仿宋_GB2312" w:eastAsia="仿宋_GB2312" w:hint="eastAsia"/>
          <w:b/>
          <w:sz w:val="24"/>
        </w:rPr>
        <w:t>、丙</w:t>
      </w:r>
      <w:r w:rsidR="003E0DA2" w:rsidRPr="0076433E">
        <w:rPr>
          <w:rFonts w:ascii="仿宋_GB2312" w:eastAsia="仿宋_GB2312" w:hint="eastAsia"/>
          <w:b/>
          <w:sz w:val="24"/>
        </w:rPr>
        <w:t>级</w:t>
      </w:r>
      <w:r w:rsidR="002A7B2E">
        <w:rPr>
          <w:rFonts w:ascii="仿宋_GB2312" w:eastAsia="仿宋_GB2312" w:hint="eastAsia"/>
          <w:b/>
          <w:sz w:val="24"/>
        </w:rPr>
        <w:t>实验</w:t>
      </w:r>
      <w:r w:rsidR="00A058D4">
        <w:rPr>
          <w:rFonts w:ascii="仿宋_GB2312" w:eastAsia="仿宋_GB2312" w:hint="eastAsia"/>
          <w:b/>
          <w:sz w:val="24"/>
        </w:rPr>
        <w:t>均需</w:t>
      </w:r>
      <w:r w:rsidR="003E0DA2" w:rsidRPr="0076433E">
        <w:rPr>
          <w:rFonts w:ascii="仿宋_GB2312" w:eastAsia="仿宋_GB2312" w:hint="eastAsia"/>
          <w:b/>
          <w:sz w:val="24"/>
        </w:rPr>
        <w:t>附安全风险分析说明。</w:t>
      </w:r>
    </w:p>
    <w:p w:rsidR="009352DB" w:rsidRDefault="003E0DA2" w:rsidP="00B35104">
      <w:pPr>
        <w:spacing w:beforeLines="50" w:before="156"/>
        <w:ind w:firstLineChars="300" w:firstLine="723"/>
        <w:jc w:val="left"/>
        <w:rPr>
          <w:b/>
          <w:sz w:val="32"/>
          <w:szCs w:val="32"/>
        </w:rPr>
      </w:pPr>
      <w:r w:rsidRPr="0076433E">
        <w:rPr>
          <w:rFonts w:ascii="仿宋_GB2312" w:eastAsia="仿宋_GB2312" w:hint="eastAsia"/>
          <w:b/>
          <w:sz w:val="24"/>
        </w:rPr>
        <w:t>②</w:t>
      </w:r>
      <w:r w:rsidR="00A058D4">
        <w:rPr>
          <w:rFonts w:ascii="仿宋_GB2312" w:eastAsia="仿宋_GB2312" w:hint="eastAsia"/>
          <w:b/>
          <w:sz w:val="24"/>
        </w:rPr>
        <w:t>甲级、乙级</w:t>
      </w:r>
      <w:r w:rsidRPr="0076433E">
        <w:rPr>
          <w:rFonts w:ascii="仿宋_GB2312" w:eastAsia="仿宋_GB2312" w:hint="eastAsia"/>
          <w:b/>
          <w:sz w:val="24"/>
        </w:rPr>
        <w:t>实验原则上不允许过夜，若需要过夜，必须</w:t>
      </w:r>
      <w:proofErr w:type="gramStart"/>
      <w:r w:rsidRPr="0076433E">
        <w:rPr>
          <w:rFonts w:ascii="仿宋_GB2312" w:eastAsia="仿宋_GB2312" w:hint="eastAsia"/>
          <w:b/>
          <w:sz w:val="24"/>
        </w:rPr>
        <w:t>报综合</w:t>
      </w:r>
      <w:proofErr w:type="gramEnd"/>
      <w:r w:rsidRPr="0076433E">
        <w:rPr>
          <w:rFonts w:ascii="仿宋_GB2312" w:eastAsia="仿宋_GB2312" w:hint="eastAsia"/>
          <w:b/>
          <w:sz w:val="24"/>
        </w:rPr>
        <w:t>处备案。</w:t>
      </w:r>
      <w:r w:rsidR="009352DB">
        <w:rPr>
          <w:b/>
          <w:sz w:val="32"/>
          <w:szCs w:val="32"/>
        </w:rPr>
        <w:br w:type="page"/>
      </w:r>
    </w:p>
    <w:p w:rsidR="00C94FE0" w:rsidRPr="00A66A0E" w:rsidRDefault="00C94FE0" w:rsidP="00C94FE0">
      <w:pPr>
        <w:jc w:val="center"/>
        <w:rPr>
          <w:b/>
          <w:sz w:val="32"/>
          <w:szCs w:val="32"/>
        </w:rPr>
      </w:pPr>
      <w:r w:rsidRPr="00A66A0E">
        <w:rPr>
          <w:rFonts w:hint="eastAsia"/>
          <w:b/>
          <w:sz w:val="32"/>
          <w:szCs w:val="32"/>
        </w:rPr>
        <w:lastRenderedPageBreak/>
        <w:t>附件</w:t>
      </w:r>
      <w:r w:rsidRPr="00A66A0E">
        <w:rPr>
          <w:rFonts w:hint="eastAsia"/>
          <w:b/>
          <w:sz w:val="32"/>
          <w:szCs w:val="32"/>
        </w:rPr>
        <w:t xml:space="preserve"> </w:t>
      </w:r>
      <w:r w:rsidR="009A3426">
        <w:rPr>
          <w:rFonts w:hint="eastAsia"/>
          <w:b/>
          <w:sz w:val="32"/>
          <w:szCs w:val="32"/>
        </w:rPr>
        <w:t xml:space="preserve">2 </w:t>
      </w:r>
      <w:r w:rsidRPr="00A66A0E">
        <w:rPr>
          <w:rFonts w:hint="eastAsia"/>
          <w:b/>
          <w:sz w:val="32"/>
          <w:szCs w:val="32"/>
        </w:rPr>
        <w:t xml:space="preserve"> </w:t>
      </w:r>
      <w:r w:rsidRPr="00A66A0E">
        <w:rPr>
          <w:rFonts w:hint="eastAsia"/>
          <w:b/>
          <w:sz w:val="32"/>
          <w:szCs w:val="32"/>
        </w:rPr>
        <w:t>实验安全风险分析</w:t>
      </w:r>
    </w:p>
    <w:p w:rsidR="00C94FE0" w:rsidRPr="00AA2BDC" w:rsidRDefault="00C94FE0" w:rsidP="00C94FE0">
      <w:pPr>
        <w:spacing w:beforeLines="100" w:before="312"/>
        <w:jc w:val="left"/>
        <w:rPr>
          <w:b/>
          <w:sz w:val="28"/>
        </w:rPr>
      </w:pPr>
      <w:r w:rsidRPr="00AA2BDC">
        <w:rPr>
          <w:rFonts w:hint="eastAsia"/>
          <w:b/>
          <w:sz w:val="28"/>
        </w:rPr>
        <w:t>一、实验情况</w:t>
      </w:r>
    </w:p>
    <w:p w:rsidR="00C94FE0" w:rsidRDefault="00C94FE0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Default="00C94FE0" w:rsidP="00874425">
      <w:pPr>
        <w:spacing w:line="480" w:lineRule="exact"/>
        <w:jc w:val="left"/>
        <w:rPr>
          <w:rFonts w:ascii="仿宋_GB2312" w:eastAsia="仿宋_GB2312"/>
          <w:sz w:val="28"/>
        </w:rPr>
      </w:pPr>
      <w:r w:rsidRPr="00330489">
        <w:rPr>
          <w:rFonts w:ascii="仿宋_GB2312" w:eastAsia="仿宋_GB2312" w:hint="eastAsia"/>
          <w:sz w:val="28"/>
        </w:rPr>
        <w:t>结合实验的经费来源</w:t>
      </w:r>
      <w:r w:rsidR="002409DD">
        <w:rPr>
          <w:rFonts w:ascii="仿宋_GB2312" w:eastAsia="仿宋_GB2312" w:hint="eastAsia"/>
          <w:sz w:val="28"/>
        </w:rPr>
        <w:t>，</w:t>
      </w:r>
      <w:r w:rsidRPr="00330489">
        <w:rPr>
          <w:rFonts w:ascii="仿宋_GB2312" w:eastAsia="仿宋_GB2312" w:hint="eastAsia"/>
          <w:sz w:val="28"/>
        </w:rPr>
        <w:t>简要</w:t>
      </w:r>
      <w:r>
        <w:rPr>
          <w:rFonts w:ascii="仿宋_GB2312" w:eastAsia="仿宋_GB2312" w:hint="eastAsia"/>
          <w:sz w:val="28"/>
        </w:rPr>
        <w:t>说明实验开展的依据（如参考文献、实验室前期的项目成果等）</w:t>
      </w:r>
      <w:r w:rsidR="002E6D7B">
        <w:rPr>
          <w:rFonts w:ascii="仿宋_GB2312" w:eastAsia="仿宋_GB2312" w:hint="eastAsia"/>
          <w:sz w:val="28"/>
        </w:rPr>
        <w:t>，说明其可行性</w:t>
      </w:r>
      <w:r>
        <w:rPr>
          <w:rFonts w:ascii="仿宋_GB2312" w:eastAsia="仿宋_GB2312" w:hint="eastAsia"/>
          <w:sz w:val="28"/>
        </w:rPr>
        <w:t>。</w:t>
      </w:r>
    </w:p>
    <w:p w:rsidR="005B6A3E" w:rsidRPr="00727707" w:rsidRDefault="00313262" w:rsidP="00874425">
      <w:pPr>
        <w:spacing w:beforeLines="50" w:before="156" w:afterLines="250" w:after="78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具体内容</w:t>
      </w:r>
      <w:r w:rsidR="00730618">
        <w:rPr>
          <w:rFonts w:ascii="仿宋_GB2312" w:eastAsia="仿宋_GB2312" w:hint="eastAsia"/>
          <w:sz w:val="28"/>
        </w:rPr>
        <w:t>（在下方空白处填写）</w:t>
      </w:r>
      <w:r>
        <w:rPr>
          <w:rFonts w:ascii="仿宋_GB2312" w:eastAsia="仿宋_GB2312" w:hint="eastAsia"/>
          <w:sz w:val="28"/>
        </w:rPr>
        <w:t>：</w:t>
      </w:r>
    </w:p>
    <w:p w:rsidR="00C94FE0" w:rsidRPr="00AA2BDC" w:rsidRDefault="00C94FE0" w:rsidP="00C94FE0">
      <w:pPr>
        <w:spacing w:beforeLines="50" w:before="156"/>
        <w:jc w:val="left"/>
        <w:rPr>
          <w:b/>
          <w:sz w:val="28"/>
        </w:rPr>
      </w:pPr>
      <w:r w:rsidRPr="00AA2BDC">
        <w:rPr>
          <w:rFonts w:hint="eastAsia"/>
          <w:b/>
          <w:sz w:val="28"/>
        </w:rPr>
        <w:t>二、实验过程中的危险、有害因素辨识</w:t>
      </w:r>
    </w:p>
    <w:p w:rsidR="00C94FE0" w:rsidRPr="00B6452B" w:rsidRDefault="00C94FE0" w:rsidP="00C94FE0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（一）化学品</w:t>
      </w:r>
    </w:p>
    <w:p w:rsidR="00C94FE0" w:rsidRDefault="00C94FE0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Default="005B6A3E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写出</w:t>
      </w:r>
      <w:r w:rsidR="00C94FE0">
        <w:rPr>
          <w:rFonts w:ascii="仿宋_GB2312" w:eastAsia="仿宋_GB2312" w:hint="eastAsia"/>
          <w:sz w:val="28"/>
        </w:rPr>
        <w:t>实验涉及的</w:t>
      </w:r>
      <w:r>
        <w:rPr>
          <w:rFonts w:ascii="仿宋_GB2312" w:eastAsia="仿宋_GB2312" w:hint="eastAsia"/>
          <w:sz w:val="28"/>
        </w:rPr>
        <w:t>所有</w:t>
      </w:r>
      <w:r w:rsidR="00CC4893">
        <w:rPr>
          <w:rFonts w:ascii="仿宋_GB2312" w:eastAsia="仿宋_GB2312" w:hint="eastAsia"/>
          <w:sz w:val="28"/>
        </w:rPr>
        <w:t>化学品</w:t>
      </w:r>
      <w:r w:rsidR="00C94FE0"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含</w:t>
      </w:r>
      <w:r w:rsidR="00C94FE0">
        <w:rPr>
          <w:rFonts w:ascii="仿宋_GB2312" w:eastAsia="仿宋_GB2312" w:hint="eastAsia"/>
          <w:sz w:val="28"/>
        </w:rPr>
        <w:t>易制毒、易制爆、剧毒化学品</w:t>
      </w:r>
      <w:r w:rsidRPr="005B6A3E">
        <w:rPr>
          <w:rFonts w:ascii="仿宋_GB2312" w:eastAsia="仿宋_GB2312" w:hint="eastAsia"/>
          <w:sz w:val="28"/>
        </w:rPr>
        <w:t>及其他一般化学品</w:t>
      </w:r>
      <w:r w:rsidR="00C94FE0" w:rsidRPr="00874425">
        <w:rPr>
          <w:rFonts w:ascii="仿宋_GB2312" w:eastAsia="仿宋_GB2312" w:hint="eastAsia"/>
          <w:sz w:val="28"/>
        </w:rPr>
        <w:t>）、</w:t>
      </w:r>
      <w:r>
        <w:rPr>
          <w:rFonts w:ascii="仿宋_GB2312" w:eastAsia="仿宋_GB2312" w:hint="eastAsia"/>
          <w:sz w:val="28"/>
        </w:rPr>
        <w:t>气体、</w:t>
      </w:r>
      <w:r w:rsidR="00C94FE0" w:rsidRPr="00874425">
        <w:rPr>
          <w:rFonts w:ascii="仿宋_GB2312" w:eastAsia="仿宋_GB2312" w:hint="eastAsia"/>
          <w:sz w:val="28"/>
        </w:rPr>
        <w:t>产生的危险废弃物等</w:t>
      </w:r>
      <w:r>
        <w:rPr>
          <w:rFonts w:ascii="仿宋_GB2312" w:eastAsia="仿宋_GB2312" w:hint="eastAsia"/>
          <w:sz w:val="28"/>
        </w:rPr>
        <w:t>，分析其</w:t>
      </w:r>
      <w:r w:rsidR="00C94FE0" w:rsidRPr="00874425">
        <w:rPr>
          <w:rFonts w:ascii="仿宋_GB2312" w:eastAsia="仿宋_GB2312" w:hint="eastAsia"/>
          <w:sz w:val="28"/>
        </w:rPr>
        <w:t>闪（燃）点、爆炸性、毒性等</w:t>
      </w:r>
      <w:r w:rsidRPr="00E42383">
        <w:rPr>
          <w:rFonts w:ascii="仿宋_GB2312" w:eastAsia="仿宋_GB2312" w:hint="eastAsia"/>
          <w:sz w:val="28"/>
        </w:rPr>
        <w:t>主要风险</w:t>
      </w:r>
      <w:r>
        <w:rPr>
          <w:rFonts w:ascii="仿宋_GB2312" w:eastAsia="仿宋_GB2312" w:hint="eastAsia"/>
          <w:sz w:val="28"/>
        </w:rPr>
        <w:t>点</w:t>
      </w:r>
      <w:r w:rsidR="00C94FE0" w:rsidRPr="00874425">
        <w:rPr>
          <w:rFonts w:ascii="仿宋_GB2312" w:eastAsia="仿宋_GB2312" w:hint="eastAsia"/>
          <w:sz w:val="28"/>
        </w:rPr>
        <w:t>。</w:t>
      </w:r>
    </w:p>
    <w:p w:rsidR="00F57BD2" w:rsidRDefault="00F57BD2" w:rsidP="00874425">
      <w:pPr>
        <w:spacing w:beforeLines="50" w:before="156" w:afterLines="250" w:after="78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具体内容</w:t>
      </w:r>
      <w:r w:rsidR="00730618">
        <w:rPr>
          <w:rFonts w:ascii="仿宋_GB2312" w:eastAsia="仿宋_GB2312" w:hint="eastAsia"/>
          <w:sz w:val="28"/>
        </w:rPr>
        <w:t>（在下方空白处填写）</w:t>
      </w:r>
      <w:r>
        <w:rPr>
          <w:rFonts w:ascii="仿宋_GB2312" w:eastAsia="仿宋_GB2312" w:hint="eastAsia"/>
          <w:sz w:val="28"/>
        </w:rPr>
        <w:t>：</w:t>
      </w:r>
    </w:p>
    <w:p w:rsidR="00C94FE0" w:rsidRPr="00B6452B" w:rsidRDefault="00C94FE0" w:rsidP="00C94FE0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（二）主要危险化学反应</w:t>
      </w:r>
    </w:p>
    <w:p w:rsidR="00C94FE0" w:rsidRDefault="00C94FE0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Default="001F5A1B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写出</w:t>
      </w:r>
      <w:r w:rsidR="00C94FE0">
        <w:rPr>
          <w:rFonts w:ascii="仿宋_GB2312" w:eastAsia="仿宋_GB2312" w:hint="eastAsia"/>
          <w:sz w:val="28"/>
        </w:rPr>
        <w:t>实验</w:t>
      </w:r>
      <w:r w:rsidR="00CC4893">
        <w:rPr>
          <w:rFonts w:ascii="仿宋_GB2312" w:eastAsia="仿宋_GB2312" w:hint="eastAsia"/>
          <w:sz w:val="28"/>
        </w:rPr>
        <w:t>涉及</w:t>
      </w:r>
      <w:r w:rsidR="00C94FE0">
        <w:rPr>
          <w:rFonts w:ascii="仿宋_GB2312" w:eastAsia="仿宋_GB2312" w:hint="eastAsia"/>
          <w:sz w:val="28"/>
        </w:rPr>
        <w:t>的化学反应</w:t>
      </w:r>
      <w:r w:rsidR="009C3F0F">
        <w:rPr>
          <w:rFonts w:ascii="仿宋_GB2312" w:eastAsia="仿宋_GB2312" w:hint="eastAsia"/>
          <w:sz w:val="28"/>
        </w:rPr>
        <w:t>类型及方程式（含主反应、副反应等）</w:t>
      </w:r>
      <w:r w:rsidR="00C94FE0">
        <w:rPr>
          <w:rFonts w:ascii="仿宋_GB2312" w:eastAsia="仿宋_GB2312" w:hint="eastAsia"/>
          <w:sz w:val="28"/>
        </w:rPr>
        <w:t>，并</w:t>
      </w:r>
      <w:r w:rsidR="009C3F0F">
        <w:rPr>
          <w:rFonts w:ascii="仿宋_GB2312" w:eastAsia="仿宋_GB2312" w:hint="eastAsia"/>
          <w:sz w:val="28"/>
        </w:rPr>
        <w:t>说明其</w:t>
      </w:r>
      <w:r w:rsidR="00C94FE0">
        <w:rPr>
          <w:rFonts w:ascii="仿宋_GB2312" w:eastAsia="仿宋_GB2312" w:hint="eastAsia"/>
          <w:sz w:val="28"/>
        </w:rPr>
        <w:t>危险性。</w:t>
      </w:r>
    </w:p>
    <w:p w:rsidR="00F57BD2" w:rsidRPr="00727707" w:rsidRDefault="00F57BD2" w:rsidP="00874425">
      <w:pPr>
        <w:spacing w:beforeLines="50" w:before="156" w:afterLines="250" w:after="78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具体内容</w:t>
      </w:r>
      <w:r w:rsidR="00730618">
        <w:rPr>
          <w:rFonts w:ascii="仿宋_GB2312" w:eastAsia="仿宋_GB2312" w:hint="eastAsia"/>
          <w:sz w:val="28"/>
        </w:rPr>
        <w:t>（在下方空白处填写）</w:t>
      </w:r>
      <w:r>
        <w:rPr>
          <w:rFonts w:ascii="仿宋_GB2312" w:eastAsia="仿宋_GB2312" w:hint="eastAsia"/>
          <w:sz w:val="28"/>
        </w:rPr>
        <w:t>：</w:t>
      </w:r>
    </w:p>
    <w:p w:rsidR="00C94FE0" w:rsidRPr="00B6452B" w:rsidRDefault="00C94FE0" w:rsidP="00C94FE0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（三）实验过程中危险有害因素</w:t>
      </w:r>
    </w:p>
    <w:p w:rsidR="00C94FE0" w:rsidRDefault="00C94FE0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Pr="00874425" w:rsidRDefault="009D6A85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根据</w:t>
      </w:r>
      <w:r w:rsidR="00C94FE0" w:rsidRPr="00874425">
        <w:rPr>
          <w:rFonts w:ascii="仿宋_GB2312" w:eastAsia="仿宋_GB2312" w:hint="eastAsia"/>
          <w:sz w:val="28"/>
        </w:rPr>
        <w:t>实验的反应条件（如反应温度、反应压力</w:t>
      </w:r>
      <w:r>
        <w:rPr>
          <w:rFonts w:ascii="仿宋_GB2312" w:eastAsia="仿宋_GB2312" w:hint="eastAsia"/>
          <w:sz w:val="28"/>
        </w:rPr>
        <w:t>、</w:t>
      </w:r>
      <w:r w:rsidRPr="0037524B">
        <w:rPr>
          <w:rFonts w:ascii="仿宋_GB2312" w:eastAsia="仿宋_GB2312" w:hint="eastAsia"/>
          <w:sz w:val="28"/>
        </w:rPr>
        <w:t>反应介质</w:t>
      </w:r>
      <w:r w:rsidR="00C94FE0" w:rsidRPr="00874425">
        <w:rPr>
          <w:rFonts w:ascii="仿宋_GB2312" w:eastAsia="仿宋_GB2312" w:hint="eastAsia"/>
          <w:sz w:val="28"/>
        </w:rPr>
        <w:t>等）</w:t>
      </w:r>
      <w:r>
        <w:rPr>
          <w:rFonts w:ascii="仿宋_GB2312" w:eastAsia="仿宋_GB2312" w:hint="eastAsia"/>
          <w:sz w:val="28"/>
        </w:rPr>
        <w:t>，</w:t>
      </w:r>
      <w:r w:rsidR="00C94FE0" w:rsidRPr="00874425">
        <w:rPr>
          <w:rFonts w:ascii="仿宋_GB2312" w:eastAsia="仿宋_GB2312" w:hint="eastAsia"/>
          <w:sz w:val="28"/>
        </w:rPr>
        <w:t>对反</w:t>
      </w:r>
      <w:r w:rsidR="00C94FE0" w:rsidRPr="00874425">
        <w:rPr>
          <w:rFonts w:ascii="仿宋_GB2312" w:eastAsia="仿宋_GB2312" w:hint="eastAsia"/>
          <w:sz w:val="28"/>
        </w:rPr>
        <w:lastRenderedPageBreak/>
        <w:t>应可能产生的危险</w:t>
      </w:r>
      <w:r w:rsidR="00CC4893" w:rsidRPr="00874425">
        <w:rPr>
          <w:rFonts w:ascii="仿宋_GB2312" w:eastAsia="仿宋_GB2312" w:hint="eastAsia"/>
          <w:sz w:val="28"/>
        </w:rPr>
        <w:t>、有害</w:t>
      </w:r>
      <w:r w:rsidR="00C94FE0" w:rsidRPr="00874425">
        <w:rPr>
          <w:rFonts w:ascii="仿宋_GB2312" w:eastAsia="仿宋_GB2312" w:hint="eastAsia"/>
          <w:sz w:val="28"/>
        </w:rPr>
        <w:t>因素</w:t>
      </w:r>
      <w:r>
        <w:rPr>
          <w:rFonts w:ascii="仿宋_GB2312" w:eastAsia="仿宋_GB2312" w:hint="eastAsia"/>
          <w:sz w:val="28"/>
        </w:rPr>
        <w:t>进行</w:t>
      </w:r>
      <w:r w:rsidR="00C94FE0" w:rsidRPr="00874425">
        <w:rPr>
          <w:rFonts w:ascii="仿宋_GB2312" w:eastAsia="仿宋_GB2312" w:hint="eastAsia"/>
          <w:sz w:val="28"/>
        </w:rPr>
        <w:t>分析说明。</w:t>
      </w:r>
    </w:p>
    <w:p w:rsidR="00C94FE0" w:rsidRDefault="00C94FE0" w:rsidP="00874425">
      <w:pPr>
        <w:spacing w:line="480" w:lineRule="exact"/>
        <w:jc w:val="left"/>
        <w:rPr>
          <w:rFonts w:ascii="仿宋_GB2312" w:eastAsia="仿宋_GB2312"/>
          <w:sz w:val="28"/>
        </w:rPr>
      </w:pPr>
      <w:r w:rsidRPr="00874425">
        <w:rPr>
          <w:rFonts w:ascii="仿宋_GB2312" w:eastAsia="仿宋_GB2312" w:hint="eastAsia"/>
          <w:sz w:val="28"/>
        </w:rPr>
        <w:t>中试实验应结合化学品的</w:t>
      </w:r>
      <w:r w:rsidR="00CC4893" w:rsidRPr="00874425">
        <w:rPr>
          <w:rFonts w:ascii="仿宋_GB2312" w:eastAsia="仿宋_GB2312" w:hint="eastAsia"/>
          <w:sz w:val="28"/>
        </w:rPr>
        <w:t>种类、</w:t>
      </w:r>
      <w:r w:rsidRPr="00874425">
        <w:rPr>
          <w:rFonts w:ascii="仿宋_GB2312" w:eastAsia="仿宋_GB2312" w:hint="eastAsia"/>
          <w:sz w:val="28"/>
        </w:rPr>
        <w:t>用量、反应规模、反应条件</w:t>
      </w:r>
      <w:r w:rsidR="009D6A85" w:rsidRPr="00A43F8F">
        <w:rPr>
          <w:rFonts w:ascii="仿宋_GB2312" w:eastAsia="仿宋_GB2312" w:hint="eastAsia"/>
          <w:sz w:val="28"/>
        </w:rPr>
        <w:t>（如反应温度、反应压力</w:t>
      </w:r>
      <w:r w:rsidR="009D6A85">
        <w:rPr>
          <w:rFonts w:ascii="仿宋_GB2312" w:eastAsia="仿宋_GB2312" w:hint="eastAsia"/>
          <w:sz w:val="28"/>
        </w:rPr>
        <w:t>、</w:t>
      </w:r>
      <w:r w:rsidR="009D6A85" w:rsidRPr="0037524B">
        <w:rPr>
          <w:rFonts w:ascii="仿宋_GB2312" w:eastAsia="仿宋_GB2312" w:hint="eastAsia"/>
          <w:sz w:val="28"/>
        </w:rPr>
        <w:t>反应介质</w:t>
      </w:r>
      <w:r w:rsidR="009D6A85" w:rsidRPr="00A43F8F">
        <w:rPr>
          <w:rFonts w:ascii="仿宋_GB2312" w:eastAsia="仿宋_GB2312" w:hint="eastAsia"/>
          <w:sz w:val="28"/>
        </w:rPr>
        <w:t>等）</w:t>
      </w:r>
      <w:r w:rsidRPr="00874425">
        <w:rPr>
          <w:rFonts w:ascii="仿宋_GB2312" w:eastAsia="仿宋_GB2312" w:hint="eastAsia"/>
          <w:sz w:val="28"/>
        </w:rPr>
        <w:t>等说明</w:t>
      </w:r>
      <w:r w:rsidR="009D6A85">
        <w:rPr>
          <w:rFonts w:ascii="仿宋_GB2312" w:eastAsia="仿宋_GB2312" w:hint="eastAsia"/>
          <w:sz w:val="28"/>
        </w:rPr>
        <w:t>其</w:t>
      </w:r>
      <w:r w:rsidRPr="00874425">
        <w:rPr>
          <w:rFonts w:ascii="仿宋_GB2312" w:eastAsia="仿宋_GB2312" w:hint="eastAsia"/>
          <w:sz w:val="28"/>
        </w:rPr>
        <w:t>潜在的危险性</w:t>
      </w:r>
      <w:r>
        <w:rPr>
          <w:rFonts w:ascii="仿宋_GB2312" w:eastAsia="仿宋_GB2312" w:hint="eastAsia"/>
          <w:sz w:val="28"/>
        </w:rPr>
        <w:t>。</w:t>
      </w:r>
    </w:p>
    <w:p w:rsidR="00F57BD2" w:rsidRPr="00727707" w:rsidRDefault="00F57BD2" w:rsidP="00874425">
      <w:pPr>
        <w:spacing w:beforeLines="50" w:before="156" w:afterLines="250" w:after="78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具体内容</w:t>
      </w:r>
      <w:r w:rsidR="00730618">
        <w:rPr>
          <w:rFonts w:ascii="仿宋_GB2312" w:eastAsia="仿宋_GB2312" w:hint="eastAsia"/>
          <w:sz w:val="28"/>
        </w:rPr>
        <w:t>（在下方空白处填写）</w:t>
      </w:r>
      <w:r>
        <w:rPr>
          <w:rFonts w:ascii="仿宋_GB2312" w:eastAsia="仿宋_GB2312" w:hint="eastAsia"/>
          <w:sz w:val="28"/>
        </w:rPr>
        <w:t>：</w:t>
      </w:r>
    </w:p>
    <w:p w:rsidR="00C94FE0" w:rsidRPr="00B6452B" w:rsidRDefault="00C94FE0" w:rsidP="00C94FE0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（四）主要仪器设备</w:t>
      </w:r>
    </w:p>
    <w:p w:rsidR="00C94FE0" w:rsidRDefault="00C94FE0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Default="009D6A85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写出</w:t>
      </w:r>
      <w:r w:rsidR="00C94FE0">
        <w:rPr>
          <w:rFonts w:ascii="仿宋_GB2312" w:eastAsia="仿宋_GB2312" w:hint="eastAsia"/>
          <w:sz w:val="28"/>
        </w:rPr>
        <w:t>实验使用的主要设备、仪器，分析其可能存在的风险点。</w:t>
      </w:r>
    </w:p>
    <w:p w:rsidR="00C94FE0" w:rsidRDefault="00C94FE0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中试实验</w:t>
      </w:r>
      <w:r w:rsidRPr="00520E9C">
        <w:rPr>
          <w:rFonts w:ascii="仿宋_GB2312" w:eastAsia="仿宋_GB2312" w:hint="eastAsia"/>
          <w:sz w:val="28"/>
        </w:rPr>
        <w:t>应</w:t>
      </w:r>
      <w:r>
        <w:rPr>
          <w:rFonts w:ascii="仿宋_GB2312" w:eastAsia="仿宋_GB2312" w:hint="eastAsia"/>
          <w:sz w:val="28"/>
        </w:rPr>
        <w:t>重点说明反应釜、</w:t>
      </w:r>
      <w:r w:rsidR="009D6A85">
        <w:rPr>
          <w:rFonts w:ascii="仿宋_GB2312" w:eastAsia="仿宋_GB2312" w:hint="eastAsia"/>
          <w:sz w:val="28"/>
        </w:rPr>
        <w:t>高压釜、</w:t>
      </w:r>
      <w:r w:rsidR="00BA4A04">
        <w:rPr>
          <w:rFonts w:ascii="仿宋_GB2312" w:eastAsia="仿宋_GB2312" w:hint="eastAsia"/>
          <w:sz w:val="28"/>
        </w:rPr>
        <w:t>特种设备</w:t>
      </w:r>
      <w:r>
        <w:rPr>
          <w:rFonts w:ascii="仿宋_GB2312" w:eastAsia="仿宋_GB2312" w:hint="eastAsia"/>
          <w:sz w:val="28"/>
        </w:rPr>
        <w:t>、</w:t>
      </w:r>
      <w:bookmarkStart w:id="1" w:name="OLE_LINK10"/>
      <w:bookmarkStart w:id="2" w:name="OLE_LINK11"/>
      <w:r w:rsidR="00BA4A04">
        <w:rPr>
          <w:rFonts w:ascii="仿宋_GB2312" w:eastAsia="仿宋_GB2312" w:hint="eastAsia"/>
          <w:sz w:val="28"/>
        </w:rPr>
        <w:t>操作台、</w:t>
      </w:r>
      <w:r>
        <w:rPr>
          <w:rFonts w:ascii="仿宋_GB2312" w:eastAsia="仿宋_GB2312" w:hint="eastAsia"/>
          <w:sz w:val="28"/>
        </w:rPr>
        <w:t>辅助公用工程（如水、气、电力供应、通风等）</w:t>
      </w:r>
      <w:r w:rsidR="009D6A85">
        <w:rPr>
          <w:rFonts w:ascii="仿宋_GB2312" w:eastAsia="仿宋_GB2312" w:hint="eastAsia"/>
          <w:sz w:val="28"/>
        </w:rPr>
        <w:t>存在的</w:t>
      </w:r>
      <w:r>
        <w:rPr>
          <w:rFonts w:ascii="仿宋_GB2312" w:eastAsia="仿宋_GB2312" w:hint="eastAsia"/>
          <w:sz w:val="28"/>
        </w:rPr>
        <w:t>安全风险。</w:t>
      </w:r>
    </w:p>
    <w:p w:rsidR="00F57BD2" w:rsidRPr="00727707" w:rsidRDefault="00F57BD2" w:rsidP="00874425">
      <w:pPr>
        <w:spacing w:beforeLines="50" w:before="156" w:afterLines="250" w:after="78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具体内容</w:t>
      </w:r>
      <w:r w:rsidR="00730618">
        <w:rPr>
          <w:rFonts w:ascii="仿宋_GB2312" w:eastAsia="仿宋_GB2312" w:hint="eastAsia"/>
          <w:sz w:val="28"/>
        </w:rPr>
        <w:t>（在下方空白处填写）</w:t>
      </w:r>
      <w:r>
        <w:rPr>
          <w:rFonts w:ascii="仿宋_GB2312" w:eastAsia="仿宋_GB2312" w:hint="eastAsia"/>
          <w:sz w:val="28"/>
        </w:rPr>
        <w:t>：</w:t>
      </w:r>
    </w:p>
    <w:p w:rsidR="00B6452B" w:rsidRPr="00B6452B" w:rsidRDefault="00B6452B" w:rsidP="00B6452B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五</w:t>
      </w:r>
      <w:r w:rsidRPr="00B6452B">
        <w:rPr>
          <w:rFonts w:hint="eastAsia"/>
          <w:b/>
          <w:sz w:val="28"/>
        </w:rPr>
        <w:t>）</w:t>
      </w:r>
      <w:r>
        <w:rPr>
          <w:rFonts w:hint="eastAsia"/>
          <w:b/>
          <w:sz w:val="28"/>
        </w:rPr>
        <w:t>其他风险点</w:t>
      </w:r>
    </w:p>
    <w:p w:rsidR="00B6452B" w:rsidRDefault="00B6452B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B6452B" w:rsidRDefault="00B6452B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上述未列出的安全风险点，请在该项中列出</w:t>
      </w:r>
      <w:r w:rsidR="00F87246">
        <w:rPr>
          <w:rFonts w:ascii="仿宋_GB2312" w:eastAsia="仿宋_GB2312" w:hint="eastAsia"/>
          <w:sz w:val="28"/>
        </w:rPr>
        <w:t>，并简要</w:t>
      </w:r>
      <w:r>
        <w:rPr>
          <w:rFonts w:ascii="仿宋_GB2312" w:eastAsia="仿宋_GB2312" w:hint="eastAsia"/>
          <w:sz w:val="28"/>
        </w:rPr>
        <w:t>说明。</w:t>
      </w:r>
    </w:p>
    <w:p w:rsidR="00F57BD2" w:rsidRPr="00727707" w:rsidRDefault="00F57BD2" w:rsidP="00874425">
      <w:pPr>
        <w:spacing w:beforeLines="50" w:before="156" w:afterLines="250" w:after="78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具体内容</w:t>
      </w:r>
      <w:r w:rsidR="00730618">
        <w:rPr>
          <w:rFonts w:ascii="仿宋_GB2312" w:eastAsia="仿宋_GB2312" w:hint="eastAsia"/>
          <w:sz w:val="28"/>
        </w:rPr>
        <w:t>（在下方空白处填写）</w:t>
      </w:r>
      <w:r>
        <w:rPr>
          <w:rFonts w:ascii="仿宋_GB2312" w:eastAsia="仿宋_GB2312" w:hint="eastAsia"/>
          <w:sz w:val="28"/>
        </w:rPr>
        <w:t>：</w:t>
      </w:r>
    </w:p>
    <w:bookmarkEnd w:id="1"/>
    <w:bookmarkEnd w:id="2"/>
    <w:p w:rsidR="00C94FE0" w:rsidRPr="00AA2BDC" w:rsidRDefault="00C94FE0" w:rsidP="00C94FE0">
      <w:pPr>
        <w:spacing w:beforeLines="50" w:before="156"/>
        <w:jc w:val="left"/>
        <w:rPr>
          <w:b/>
          <w:sz w:val="28"/>
        </w:rPr>
      </w:pPr>
      <w:r w:rsidRPr="00AA2BDC">
        <w:rPr>
          <w:rFonts w:hint="eastAsia"/>
          <w:b/>
          <w:sz w:val="28"/>
        </w:rPr>
        <w:t>三、安全风险防控措施</w:t>
      </w:r>
    </w:p>
    <w:p w:rsidR="00C94FE0" w:rsidRDefault="00C94FE0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Default="00C94FE0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结合上述分析，</w:t>
      </w:r>
      <w:r w:rsidR="003C2D95">
        <w:rPr>
          <w:rFonts w:ascii="仿宋_GB2312" w:eastAsia="仿宋_GB2312" w:hint="eastAsia"/>
          <w:sz w:val="28"/>
        </w:rPr>
        <w:t>为</w:t>
      </w:r>
      <w:r>
        <w:rPr>
          <w:rFonts w:ascii="仿宋_GB2312" w:eastAsia="仿宋_GB2312" w:hint="eastAsia"/>
          <w:sz w:val="28"/>
        </w:rPr>
        <w:t>最大限度排除人为因素、设备因素、环境因素等</w:t>
      </w:r>
      <w:r w:rsidR="00F3238F" w:rsidRPr="007C0827">
        <w:rPr>
          <w:rFonts w:ascii="仿宋_GB2312" w:eastAsia="仿宋_GB2312" w:hint="eastAsia"/>
          <w:sz w:val="28"/>
        </w:rPr>
        <w:t>的影响</w:t>
      </w:r>
      <w:r w:rsidRPr="007C0827">
        <w:rPr>
          <w:rFonts w:ascii="仿宋_GB2312" w:eastAsia="仿宋_GB2312" w:hint="eastAsia"/>
          <w:sz w:val="28"/>
        </w:rPr>
        <w:t>，拟采取的</w:t>
      </w:r>
      <w:r w:rsidR="002A12E7" w:rsidRPr="007C0827">
        <w:rPr>
          <w:rFonts w:ascii="仿宋_GB2312" w:eastAsia="仿宋_GB2312" w:hint="eastAsia"/>
          <w:sz w:val="28"/>
        </w:rPr>
        <w:t>有效</w:t>
      </w:r>
      <w:r w:rsidRPr="007C0827">
        <w:rPr>
          <w:rFonts w:ascii="仿宋_GB2312" w:eastAsia="仿宋_GB2312" w:hint="eastAsia"/>
          <w:sz w:val="28"/>
        </w:rPr>
        <w:t>应对措施（如安全防护、实验操作把控、设备检查维护、实验环境维护等）。</w:t>
      </w:r>
    </w:p>
    <w:p w:rsidR="00F57BD2" w:rsidRPr="00727707" w:rsidRDefault="00F57BD2" w:rsidP="00874425">
      <w:pPr>
        <w:spacing w:beforeLines="50" w:before="156" w:afterLines="250" w:after="78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具体内容</w:t>
      </w:r>
      <w:r w:rsidR="00730618">
        <w:rPr>
          <w:rFonts w:ascii="仿宋_GB2312" w:eastAsia="仿宋_GB2312" w:hint="eastAsia"/>
          <w:sz w:val="28"/>
        </w:rPr>
        <w:t>（在下方空白处填写）</w:t>
      </w:r>
      <w:r>
        <w:rPr>
          <w:rFonts w:ascii="仿宋_GB2312" w:eastAsia="仿宋_GB2312" w:hint="eastAsia"/>
          <w:sz w:val="28"/>
        </w:rPr>
        <w:t>：</w:t>
      </w:r>
    </w:p>
    <w:p w:rsidR="00C94FE0" w:rsidRPr="00AA2BDC" w:rsidRDefault="00C94FE0" w:rsidP="00C94FE0">
      <w:pPr>
        <w:spacing w:beforeLines="50" w:before="156"/>
        <w:jc w:val="left"/>
        <w:rPr>
          <w:b/>
          <w:sz w:val="28"/>
        </w:rPr>
      </w:pPr>
      <w:r w:rsidRPr="00AA2BDC">
        <w:rPr>
          <w:rFonts w:hint="eastAsia"/>
          <w:b/>
          <w:sz w:val="28"/>
        </w:rPr>
        <w:lastRenderedPageBreak/>
        <w:t>四、安全对策建议</w:t>
      </w:r>
    </w:p>
    <w:p w:rsidR="00C94FE0" w:rsidRDefault="00C94FE0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3C2D95" w:rsidRDefault="003C2D95" w:rsidP="0087442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安全员、</w:t>
      </w:r>
      <w:r w:rsidR="00C94FE0">
        <w:rPr>
          <w:rFonts w:ascii="仿宋_GB2312" w:eastAsia="仿宋_GB2312" w:hint="eastAsia"/>
          <w:sz w:val="28"/>
        </w:rPr>
        <w:t>课题组长应对</w:t>
      </w:r>
      <w:r>
        <w:rPr>
          <w:rFonts w:ascii="仿宋_GB2312" w:eastAsia="仿宋_GB2312" w:hint="eastAsia"/>
          <w:sz w:val="28"/>
        </w:rPr>
        <w:t>新入室人员的</w:t>
      </w:r>
      <w:r w:rsidR="00C94FE0">
        <w:rPr>
          <w:rFonts w:ascii="仿宋_GB2312" w:eastAsia="仿宋_GB2312" w:hint="eastAsia"/>
          <w:sz w:val="28"/>
        </w:rPr>
        <w:t>实验安全</w:t>
      </w:r>
      <w:r w:rsidR="00E56A3F">
        <w:rPr>
          <w:rFonts w:ascii="仿宋_GB2312" w:eastAsia="仿宋_GB2312" w:hint="eastAsia"/>
          <w:sz w:val="28"/>
        </w:rPr>
        <w:t>性进行</w:t>
      </w:r>
      <w:r>
        <w:rPr>
          <w:rFonts w:ascii="仿宋_GB2312" w:eastAsia="仿宋_GB2312" w:hint="eastAsia"/>
          <w:sz w:val="28"/>
        </w:rPr>
        <w:t>审查</w:t>
      </w:r>
      <w:r w:rsidR="00C94FE0"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 w:hint="eastAsia"/>
          <w:sz w:val="28"/>
        </w:rPr>
        <w:t>开展现场检查，提出意见和建议，并在“实验安全风险分析”中签字，督促做好实验安全。</w:t>
      </w:r>
    </w:p>
    <w:p w:rsidR="00F57BD2" w:rsidRPr="00727707" w:rsidRDefault="00F57BD2" w:rsidP="00874425">
      <w:pPr>
        <w:spacing w:beforeLines="50" w:before="156" w:afterLines="250" w:after="78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具体内容</w:t>
      </w:r>
      <w:r w:rsidR="00730618">
        <w:rPr>
          <w:rFonts w:ascii="仿宋_GB2312" w:eastAsia="仿宋_GB2312" w:hint="eastAsia"/>
          <w:sz w:val="28"/>
        </w:rPr>
        <w:t>（在下方空白处填写）</w:t>
      </w:r>
      <w:bookmarkStart w:id="3" w:name="_GoBack"/>
      <w:bookmarkEnd w:id="3"/>
      <w:r>
        <w:rPr>
          <w:rFonts w:ascii="仿宋_GB2312" w:eastAsia="仿宋_GB2312" w:hint="eastAsia"/>
          <w:sz w:val="28"/>
        </w:rPr>
        <w:t>：</w:t>
      </w:r>
    </w:p>
    <w:p w:rsidR="00FA25A5" w:rsidRDefault="00FA25A5" w:rsidP="005300EE">
      <w:pPr>
        <w:spacing w:beforeLines="150" w:before="468"/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安全员意见：             </w:t>
      </w:r>
    </w:p>
    <w:p w:rsidR="00FA25A5" w:rsidRDefault="00FA25A5" w:rsidP="00874425">
      <w:pPr>
        <w:spacing w:beforeLines="100" w:before="312"/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安全员（签字）：                           </w:t>
      </w:r>
      <w:r w:rsidRPr="00FA25A5">
        <w:rPr>
          <w:rFonts w:ascii="仿宋_GB2312" w:eastAsia="仿宋_GB2312" w:hint="eastAsia"/>
          <w:b/>
          <w:sz w:val="28"/>
        </w:rPr>
        <w:t>年    月    日</w:t>
      </w:r>
    </w:p>
    <w:p w:rsidR="00FA25A5" w:rsidRDefault="00FA25A5" w:rsidP="00FA25A5">
      <w:pPr>
        <w:spacing w:beforeLines="150" w:before="468"/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课题组长意见：             </w:t>
      </w:r>
    </w:p>
    <w:p w:rsidR="00FA25A5" w:rsidRDefault="00FA25A5" w:rsidP="00874425">
      <w:pPr>
        <w:spacing w:beforeLines="100" w:before="312"/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课题组长（签字）：                         </w:t>
      </w:r>
      <w:r w:rsidRPr="00FA25A5">
        <w:rPr>
          <w:rFonts w:ascii="仿宋_GB2312" w:eastAsia="仿宋_GB2312" w:hint="eastAsia"/>
          <w:b/>
          <w:sz w:val="28"/>
        </w:rPr>
        <w:t>年    月    日</w:t>
      </w:r>
    </w:p>
    <w:p w:rsidR="00493386" w:rsidRPr="00874425" w:rsidRDefault="00493386" w:rsidP="00874425">
      <w:pPr>
        <w:spacing w:beforeLines="150" w:before="468" w:line="480" w:lineRule="exact"/>
        <w:jc w:val="left"/>
        <w:rPr>
          <w:rFonts w:ascii="仿宋_GB2312" w:eastAsia="仿宋_GB2312"/>
          <w:sz w:val="28"/>
        </w:rPr>
      </w:pPr>
      <w:r w:rsidRPr="00874425">
        <w:rPr>
          <w:rFonts w:ascii="仿宋_GB2312" w:eastAsia="仿宋_GB2312" w:hint="eastAsia"/>
          <w:sz w:val="28"/>
        </w:rPr>
        <w:t>备注：</w:t>
      </w:r>
    </w:p>
    <w:p w:rsidR="00493386" w:rsidRPr="00874425" w:rsidRDefault="00493386" w:rsidP="00874425">
      <w:pPr>
        <w:spacing w:line="480" w:lineRule="exact"/>
        <w:jc w:val="left"/>
        <w:rPr>
          <w:rFonts w:ascii="仿宋_GB2312" w:eastAsia="仿宋_GB2312"/>
          <w:sz w:val="28"/>
        </w:rPr>
      </w:pPr>
      <w:r w:rsidRPr="00874425">
        <w:rPr>
          <w:rFonts w:ascii="仿宋_GB2312" w:eastAsia="仿宋_GB2312" w:hint="eastAsia"/>
          <w:sz w:val="28"/>
        </w:rPr>
        <w:t>①</w:t>
      </w:r>
      <w:r w:rsidR="00E0502E">
        <w:rPr>
          <w:rFonts w:ascii="仿宋_GB2312" w:eastAsia="仿宋_GB2312" w:hint="eastAsia"/>
          <w:sz w:val="28"/>
        </w:rPr>
        <w:t>实验室在</w:t>
      </w:r>
      <w:r w:rsidRPr="00874425">
        <w:rPr>
          <w:rFonts w:ascii="仿宋_GB2312" w:eastAsia="仿宋_GB2312" w:hint="eastAsia"/>
          <w:sz w:val="28"/>
        </w:rPr>
        <w:t>开展新方法、新工艺的实验之前，也应进行安全风险论证说明，</w:t>
      </w:r>
      <w:proofErr w:type="gramStart"/>
      <w:r w:rsidRPr="00874425">
        <w:rPr>
          <w:rFonts w:ascii="仿宋_GB2312" w:eastAsia="仿宋_GB2312" w:hint="eastAsia"/>
          <w:sz w:val="28"/>
        </w:rPr>
        <w:t>并报</w:t>
      </w:r>
      <w:r w:rsidR="007D548A">
        <w:rPr>
          <w:rFonts w:ascii="仿宋_GB2312" w:eastAsia="仿宋_GB2312" w:hint="eastAsia"/>
          <w:sz w:val="28"/>
        </w:rPr>
        <w:t>科安</w:t>
      </w:r>
      <w:proofErr w:type="gramEnd"/>
      <w:r w:rsidR="007D548A">
        <w:rPr>
          <w:rFonts w:ascii="仿宋_GB2312" w:eastAsia="仿宋_GB2312" w:hint="eastAsia"/>
          <w:sz w:val="28"/>
        </w:rPr>
        <w:t>办</w:t>
      </w:r>
      <w:r w:rsidRPr="00874425">
        <w:rPr>
          <w:rFonts w:ascii="仿宋_GB2312" w:eastAsia="仿宋_GB2312" w:hint="eastAsia"/>
          <w:sz w:val="28"/>
        </w:rPr>
        <w:t>备案。</w:t>
      </w:r>
    </w:p>
    <w:p w:rsidR="0015013F" w:rsidRPr="00874425" w:rsidRDefault="00493386" w:rsidP="00874425">
      <w:pPr>
        <w:spacing w:line="480" w:lineRule="exact"/>
        <w:jc w:val="left"/>
        <w:rPr>
          <w:rFonts w:ascii="仿宋_GB2312" w:eastAsia="仿宋_GB2312"/>
          <w:sz w:val="28"/>
        </w:rPr>
      </w:pPr>
      <w:r w:rsidRPr="00874425">
        <w:rPr>
          <w:rFonts w:ascii="仿宋_GB2312" w:eastAsia="仿宋_GB2312" w:hint="eastAsia"/>
          <w:sz w:val="28"/>
        </w:rPr>
        <w:t>②中试生产装置搭建</w:t>
      </w:r>
      <w:r w:rsidR="008B67BD" w:rsidRPr="00874425">
        <w:rPr>
          <w:rFonts w:ascii="仿宋_GB2312" w:eastAsia="仿宋_GB2312" w:hint="eastAsia"/>
          <w:sz w:val="28"/>
        </w:rPr>
        <w:t>安装</w:t>
      </w:r>
      <w:r w:rsidR="005300EE" w:rsidRPr="00874425">
        <w:rPr>
          <w:rFonts w:ascii="仿宋_GB2312" w:eastAsia="仿宋_GB2312" w:hint="eastAsia"/>
          <w:sz w:val="28"/>
        </w:rPr>
        <w:t>之</w:t>
      </w:r>
      <w:r w:rsidRPr="00874425">
        <w:rPr>
          <w:rFonts w:ascii="仿宋_GB2312" w:eastAsia="仿宋_GB2312" w:hint="eastAsia"/>
          <w:sz w:val="28"/>
        </w:rPr>
        <w:t>前</w:t>
      </w:r>
      <w:r w:rsidR="005300EE" w:rsidRPr="00874425">
        <w:rPr>
          <w:rFonts w:ascii="仿宋_GB2312" w:eastAsia="仿宋_GB2312" w:hint="eastAsia"/>
          <w:sz w:val="28"/>
        </w:rPr>
        <w:t>，应由</w:t>
      </w:r>
      <w:r w:rsidRPr="00874425">
        <w:rPr>
          <w:rFonts w:ascii="仿宋_GB2312" w:eastAsia="仿宋_GB2312" w:hint="eastAsia"/>
          <w:sz w:val="28"/>
        </w:rPr>
        <w:t>专业的化工工程公司进行化工设计，</w:t>
      </w:r>
      <w:r w:rsidR="005300EE" w:rsidRPr="00874425">
        <w:rPr>
          <w:rFonts w:ascii="仿宋_GB2312" w:eastAsia="仿宋_GB2312" w:hint="eastAsia"/>
          <w:sz w:val="28"/>
        </w:rPr>
        <w:t>开车之前</w:t>
      </w:r>
      <w:r w:rsidR="007D548A">
        <w:rPr>
          <w:rFonts w:ascii="仿宋_GB2312" w:eastAsia="仿宋_GB2312" w:hint="eastAsia"/>
          <w:sz w:val="28"/>
        </w:rPr>
        <w:t>进行</w:t>
      </w:r>
      <w:r w:rsidR="005300EE" w:rsidRPr="00874425">
        <w:rPr>
          <w:rFonts w:ascii="仿宋_GB2312" w:eastAsia="仿宋_GB2312" w:hint="eastAsia"/>
          <w:sz w:val="28"/>
        </w:rPr>
        <w:t>安全风险分析，论证说明生产装置的安全性能、安全风险点等，制定严格的操作规程和管理措施。若</w:t>
      </w:r>
      <w:r w:rsidR="00E57B5E" w:rsidRPr="00874425">
        <w:rPr>
          <w:rFonts w:ascii="仿宋_GB2312" w:eastAsia="仿宋_GB2312" w:hint="eastAsia"/>
          <w:sz w:val="28"/>
        </w:rPr>
        <w:t>化工</w:t>
      </w:r>
      <w:r w:rsidR="005300EE" w:rsidRPr="00874425">
        <w:rPr>
          <w:rFonts w:ascii="仿宋_GB2312" w:eastAsia="仿宋_GB2312" w:hint="eastAsia"/>
          <w:sz w:val="28"/>
        </w:rPr>
        <w:t>工艺、</w:t>
      </w:r>
      <w:r w:rsidR="00E57B5E" w:rsidRPr="00874425">
        <w:rPr>
          <w:rFonts w:ascii="仿宋_GB2312" w:eastAsia="仿宋_GB2312" w:hint="eastAsia"/>
          <w:sz w:val="28"/>
        </w:rPr>
        <w:t>反应</w:t>
      </w:r>
      <w:r w:rsidR="005300EE" w:rsidRPr="00874425">
        <w:rPr>
          <w:rFonts w:ascii="仿宋_GB2312" w:eastAsia="仿宋_GB2312" w:hint="eastAsia"/>
          <w:sz w:val="28"/>
        </w:rPr>
        <w:t>装置发生</w:t>
      </w:r>
      <w:r w:rsidR="00047B65" w:rsidRPr="00874425">
        <w:rPr>
          <w:rFonts w:ascii="仿宋_GB2312" w:eastAsia="仿宋_GB2312" w:hint="eastAsia"/>
          <w:sz w:val="28"/>
        </w:rPr>
        <w:t>改变</w:t>
      </w:r>
      <w:r w:rsidR="005300EE" w:rsidRPr="00874425">
        <w:rPr>
          <w:rFonts w:ascii="仿宋_GB2312" w:eastAsia="仿宋_GB2312" w:hint="eastAsia"/>
          <w:sz w:val="28"/>
        </w:rPr>
        <w:t>，也应进行相关论证分析，</w:t>
      </w:r>
      <w:proofErr w:type="gramStart"/>
      <w:r w:rsidR="008B67BD" w:rsidRPr="00874425">
        <w:rPr>
          <w:rFonts w:ascii="仿宋_GB2312" w:eastAsia="仿宋_GB2312" w:hint="eastAsia"/>
          <w:sz w:val="28"/>
        </w:rPr>
        <w:t>并</w:t>
      </w:r>
      <w:r w:rsidR="005300EE" w:rsidRPr="00874425">
        <w:rPr>
          <w:rFonts w:ascii="仿宋_GB2312" w:eastAsia="仿宋_GB2312" w:hint="eastAsia"/>
          <w:sz w:val="28"/>
        </w:rPr>
        <w:t>报</w:t>
      </w:r>
      <w:r w:rsidR="00166D01">
        <w:rPr>
          <w:rFonts w:ascii="仿宋_GB2312" w:eastAsia="仿宋_GB2312" w:hint="eastAsia"/>
          <w:sz w:val="28"/>
        </w:rPr>
        <w:t>科安</w:t>
      </w:r>
      <w:proofErr w:type="gramEnd"/>
      <w:r w:rsidR="00166D01">
        <w:rPr>
          <w:rFonts w:ascii="仿宋_GB2312" w:eastAsia="仿宋_GB2312" w:hint="eastAsia"/>
          <w:sz w:val="28"/>
        </w:rPr>
        <w:t>办</w:t>
      </w:r>
      <w:r w:rsidR="005300EE" w:rsidRPr="00874425">
        <w:rPr>
          <w:rFonts w:ascii="仿宋_GB2312" w:eastAsia="仿宋_GB2312" w:hint="eastAsia"/>
          <w:sz w:val="28"/>
        </w:rPr>
        <w:t>备案。</w:t>
      </w:r>
    </w:p>
    <w:sectPr w:rsidR="0015013F" w:rsidRPr="00874425" w:rsidSect="00267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567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D2" w:rsidRDefault="00CA7BD2" w:rsidP="00C9447C">
      <w:r>
        <w:separator/>
      </w:r>
    </w:p>
  </w:endnote>
  <w:endnote w:type="continuationSeparator" w:id="0">
    <w:p w:rsidR="00CA7BD2" w:rsidRDefault="00CA7BD2" w:rsidP="00C9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4C" w:rsidRDefault="0026784C" w:rsidP="005551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E12" w:rsidRDefault="00667E12" w:rsidP="0026784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4C" w:rsidRDefault="0026784C" w:rsidP="005551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618">
      <w:rPr>
        <w:rStyle w:val="a5"/>
        <w:noProof/>
      </w:rPr>
      <w:t>- 6 -</w:t>
    </w:r>
    <w:r>
      <w:rPr>
        <w:rStyle w:val="a5"/>
      </w:rPr>
      <w:fldChar w:fldCharType="end"/>
    </w:r>
  </w:p>
  <w:p w:rsidR="00667E12" w:rsidRDefault="00667E12" w:rsidP="0026784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25" w:rsidRDefault="008744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D2" w:rsidRDefault="00CA7BD2" w:rsidP="00C9447C">
      <w:r>
        <w:separator/>
      </w:r>
    </w:p>
  </w:footnote>
  <w:footnote w:type="continuationSeparator" w:id="0">
    <w:p w:rsidR="00CA7BD2" w:rsidRDefault="00CA7BD2" w:rsidP="00C9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25" w:rsidRDefault="008744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7C" w:rsidRDefault="00C9447C" w:rsidP="0087442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25" w:rsidRDefault="008744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24"/>
    <w:rsid w:val="0000004A"/>
    <w:rsid w:val="00000278"/>
    <w:rsid w:val="00000389"/>
    <w:rsid w:val="000005E5"/>
    <w:rsid w:val="00000A18"/>
    <w:rsid w:val="00001021"/>
    <w:rsid w:val="00001143"/>
    <w:rsid w:val="0000151F"/>
    <w:rsid w:val="00001C7D"/>
    <w:rsid w:val="00002B82"/>
    <w:rsid w:val="00003274"/>
    <w:rsid w:val="00003598"/>
    <w:rsid w:val="00003DF3"/>
    <w:rsid w:val="00004066"/>
    <w:rsid w:val="0000452E"/>
    <w:rsid w:val="00004577"/>
    <w:rsid w:val="00004CA9"/>
    <w:rsid w:val="00004FBA"/>
    <w:rsid w:val="000057B3"/>
    <w:rsid w:val="000062D1"/>
    <w:rsid w:val="00007386"/>
    <w:rsid w:val="000079CD"/>
    <w:rsid w:val="00007A18"/>
    <w:rsid w:val="00007C87"/>
    <w:rsid w:val="00007FFB"/>
    <w:rsid w:val="00010911"/>
    <w:rsid w:val="00012A08"/>
    <w:rsid w:val="00012AB5"/>
    <w:rsid w:val="00012C3A"/>
    <w:rsid w:val="00012EE9"/>
    <w:rsid w:val="000133B0"/>
    <w:rsid w:val="00013E05"/>
    <w:rsid w:val="00014719"/>
    <w:rsid w:val="00014ADA"/>
    <w:rsid w:val="00015642"/>
    <w:rsid w:val="00015B3F"/>
    <w:rsid w:val="00015F6D"/>
    <w:rsid w:val="000160E9"/>
    <w:rsid w:val="00016B6E"/>
    <w:rsid w:val="00016F2D"/>
    <w:rsid w:val="0001728A"/>
    <w:rsid w:val="0001775A"/>
    <w:rsid w:val="00020014"/>
    <w:rsid w:val="00020470"/>
    <w:rsid w:val="00020945"/>
    <w:rsid w:val="00020D3E"/>
    <w:rsid w:val="0002101D"/>
    <w:rsid w:val="00021388"/>
    <w:rsid w:val="00021605"/>
    <w:rsid w:val="00021CC2"/>
    <w:rsid w:val="000225EF"/>
    <w:rsid w:val="000226F4"/>
    <w:rsid w:val="000235D1"/>
    <w:rsid w:val="0002375C"/>
    <w:rsid w:val="0002556D"/>
    <w:rsid w:val="00026548"/>
    <w:rsid w:val="000266F9"/>
    <w:rsid w:val="000268B1"/>
    <w:rsid w:val="000268DC"/>
    <w:rsid w:val="00026C47"/>
    <w:rsid w:val="000279D9"/>
    <w:rsid w:val="000300A6"/>
    <w:rsid w:val="00030A72"/>
    <w:rsid w:val="0003109F"/>
    <w:rsid w:val="00031102"/>
    <w:rsid w:val="00031393"/>
    <w:rsid w:val="00031D63"/>
    <w:rsid w:val="0003242D"/>
    <w:rsid w:val="00032D34"/>
    <w:rsid w:val="00033A7C"/>
    <w:rsid w:val="00033E25"/>
    <w:rsid w:val="000341B9"/>
    <w:rsid w:val="000343F6"/>
    <w:rsid w:val="00034A1F"/>
    <w:rsid w:val="00034DC8"/>
    <w:rsid w:val="00035FF4"/>
    <w:rsid w:val="00036257"/>
    <w:rsid w:val="00036D12"/>
    <w:rsid w:val="00036DC3"/>
    <w:rsid w:val="00036F35"/>
    <w:rsid w:val="00037B79"/>
    <w:rsid w:val="00037DF8"/>
    <w:rsid w:val="00040535"/>
    <w:rsid w:val="00041E93"/>
    <w:rsid w:val="00042473"/>
    <w:rsid w:val="00043DB4"/>
    <w:rsid w:val="000447F7"/>
    <w:rsid w:val="000450A9"/>
    <w:rsid w:val="00045724"/>
    <w:rsid w:val="0004580B"/>
    <w:rsid w:val="00045FE8"/>
    <w:rsid w:val="000460B6"/>
    <w:rsid w:val="000468BE"/>
    <w:rsid w:val="00046D3D"/>
    <w:rsid w:val="00046F89"/>
    <w:rsid w:val="00047B65"/>
    <w:rsid w:val="0005148E"/>
    <w:rsid w:val="00051BD3"/>
    <w:rsid w:val="00051F88"/>
    <w:rsid w:val="000523CA"/>
    <w:rsid w:val="00052CE3"/>
    <w:rsid w:val="00052D4D"/>
    <w:rsid w:val="000530A4"/>
    <w:rsid w:val="000532FC"/>
    <w:rsid w:val="00053C03"/>
    <w:rsid w:val="00053FA8"/>
    <w:rsid w:val="000544E0"/>
    <w:rsid w:val="000552BC"/>
    <w:rsid w:val="000554F3"/>
    <w:rsid w:val="00055B22"/>
    <w:rsid w:val="00055C9C"/>
    <w:rsid w:val="00056257"/>
    <w:rsid w:val="00056FE0"/>
    <w:rsid w:val="00057011"/>
    <w:rsid w:val="00060208"/>
    <w:rsid w:val="00060F21"/>
    <w:rsid w:val="00061A9C"/>
    <w:rsid w:val="00061B46"/>
    <w:rsid w:val="00062093"/>
    <w:rsid w:val="000625D0"/>
    <w:rsid w:val="0006304D"/>
    <w:rsid w:val="000631D5"/>
    <w:rsid w:val="000632F3"/>
    <w:rsid w:val="000635F0"/>
    <w:rsid w:val="00064EB6"/>
    <w:rsid w:val="00064F27"/>
    <w:rsid w:val="00064F4A"/>
    <w:rsid w:val="00065408"/>
    <w:rsid w:val="00066B3F"/>
    <w:rsid w:val="00066D9E"/>
    <w:rsid w:val="00067354"/>
    <w:rsid w:val="00067593"/>
    <w:rsid w:val="000703CB"/>
    <w:rsid w:val="000704F6"/>
    <w:rsid w:val="00070DE0"/>
    <w:rsid w:val="00071116"/>
    <w:rsid w:val="0007124D"/>
    <w:rsid w:val="00071A59"/>
    <w:rsid w:val="00071CC1"/>
    <w:rsid w:val="00071FC9"/>
    <w:rsid w:val="0007288C"/>
    <w:rsid w:val="00073920"/>
    <w:rsid w:val="000739F9"/>
    <w:rsid w:val="00074086"/>
    <w:rsid w:val="000745AE"/>
    <w:rsid w:val="000747FA"/>
    <w:rsid w:val="0007496C"/>
    <w:rsid w:val="00074E8B"/>
    <w:rsid w:val="00074EBF"/>
    <w:rsid w:val="000752A8"/>
    <w:rsid w:val="00075A02"/>
    <w:rsid w:val="00075ADC"/>
    <w:rsid w:val="00076400"/>
    <w:rsid w:val="000764DF"/>
    <w:rsid w:val="00076556"/>
    <w:rsid w:val="00076959"/>
    <w:rsid w:val="000777B2"/>
    <w:rsid w:val="0008015D"/>
    <w:rsid w:val="00080F9C"/>
    <w:rsid w:val="0008155A"/>
    <w:rsid w:val="000815AD"/>
    <w:rsid w:val="00081679"/>
    <w:rsid w:val="00081940"/>
    <w:rsid w:val="00081C57"/>
    <w:rsid w:val="00081E3D"/>
    <w:rsid w:val="000823A2"/>
    <w:rsid w:val="00082456"/>
    <w:rsid w:val="00082C71"/>
    <w:rsid w:val="00084AE3"/>
    <w:rsid w:val="00084CF1"/>
    <w:rsid w:val="00084FAB"/>
    <w:rsid w:val="00085274"/>
    <w:rsid w:val="00085A4B"/>
    <w:rsid w:val="00085AE7"/>
    <w:rsid w:val="00086A86"/>
    <w:rsid w:val="000870F8"/>
    <w:rsid w:val="00087207"/>
    <w:rsid w:val="00087446"/>
    <w:rsid w:val="000879BD"/>
    <w:rsid w:val="00087CA0"/>
    <w:rsid w:val="00087E77"/>
    <w:rsid w:val="0009003A"/>
    <w:rsid w:val="00090B8E"/>
    <w:rsid w:val="00090F02"/>
    <w:rsid w:val="00090F71"/>
    <w:rsid w:val="00091114"/>
    <w:rsid w:val="000912A9"/>
    <w:rsid w:val="00092123"/>
    <w:rsid w:val="000923A0"/>
    <w:rsid w:val="00092D41"/>
    <w:rsid w:val="00092F07"/>
    <w:rsid w:val="0009324B"/>
    <w:rsid w:val="00093BA2"/>
    <w:rsid w:val="00093C9A"/>
    <w:rsid w:val="00093DBF"/>
    <w:rsid w:val="00093EBF"/>
    <w:rsid w:val="00093FD0"/>
    <w:rsid w:val="00094213"/>
    <w:rsid w:val="000944B0"/>
    <w:rsid w:val="0009454D"/>
    <w:rsid w:val="0009460C"/>
    <w:rsid w:val="00094A45"/>
    <w:rsid w:val="00094AC2"/>
    <w:rsid w:val="00094F5D"/>
    <w:rsid w:val="000953AD"/>
    <w:rsid w:val="00095745"/>
    <w:rsid w:val="00095AED"/>
    <w:rsid w:val="00096337"/>
    <w:rsid w:val="00096AA0"/>
    <w:rsid w:val="00096AD2"/>
    <w:rsid w:val="00096B47"/>
    <w:rsid w:val="00096FC0"/>
    <w:rsid w:val="000A0034"/>
    <w:rsid w:val="000A026F"/>
    <w:rsid w:val="000A0371"/>
    <w:rsid w:val="000A05AF"/>
    <w:rsid w:val="000A05BE"/>
    <w:rsid w:val="000A064D"/>
    <w:rsid w:val="000A072B"/>
    <w:rsid w:val="000A0EDF"/>
    <w:rsid w:val="000A1393"/>
    <w:rsid w:val="000A16A1"/>
    <w:rsid w:val="000A1966"/>
    <w:rsid w:val="000A2DE6"/>
    <w:rsid w:val="000A34CB"/>
    <w:rsid w:val="000A5257"/>
    <w:rsid w:val="000A53FC"/>
    <w:rsid w:val="000A645D"/>
    <w:rsid w:val="000A674B"/>
    <w:rsid w:val="000B02E0"/>
    <w:rsid w:val="000B1929"/>
    <w:rsid w:val="000B1D44"/>
    <w:rsid w:val="000B22F4"/>
    <w:rsid w:val="000B2311"/>
    <w:rsid w:val="000B32DA"/>
    <w:rsid w:val="000B3F5F"/>
    <w:rsid w:val="000B4269"/>
    <w:rsid w:val="000B4C3A"/>
    <w:rsid w:val="000B50BD"/>
    <w:rsid w:val="000B55A3"/>
    <w:rsid w:val="000B560B"/>
    <w:rsid w:val="000B56AC"/>
    <w:rsid w:val="000B60C7"/>
    <w:rsid w:val="000B6172"/>
    <w:rsid w:val="000B6362"/>
    <w:rsid w:val="000B69FA"/>
    <w:rsid w:val="000B69FC"/>
    <w:rsid w:val="000B6FF3"/>
    <w:rsid w:val="000C0039"/>
    <w:rsid w:val="000C02D6"/>
    <w:rsid w:val="000C0ABB"/>
    <w:rsid w:val="000C1CE5"/>
    <w:rsid w:val="000C23D7"/>
    <w:rsid w:val="000C2426"/>
    <w:rsid w:val="000C2464"/>
    <w:rsid w:val="000C2CB2"/>
    <w:rsid w:val="000C3192"/>
    <w:rsid w:val="000C41BD"/>
    <w:rsid w:val="000C446C"/>
    <w:rsid w:val="000C44ED"/>
    <w:rsid w:val="000C59E6"/>
    <w:rsid w:val="000C5EA4"/>
    <w:rsid w:val="000C6146"/>
    <w:rsid w:val="000C6885"/>
    <w:rsid w:val="000C76E6"/>
    <w:rsid w:val="000C7CF3"/>
    <w:rsid w:val="000D01FE"/>
    <w:rsid w:val="000D0794"/>
    <w:rsid w:val="000D0E5E"/>
    <w:rsid w:val="000D21DE"/>
    <w:rsid w:val="000D22A7"/>
    <w:rsid w:val="000D2A91"/>
    <w:rsid w:val="000D2CC0"/>
    <w:rsid w:val="000D2D4A"/>
    <w:rsid w:val="000D33F1"/>
    <w:rsid w:val="000D3E17"/>
    <w:rsid w:val="000D41DA"/>
    <w:rsid w:val="000D452D"/>
    <w:rsid w:val="000D482E"/>
    <w:rsid w:val="000D4D25"/>
    <w:rsid w:val="000D5918"/>
    <w:rsid w:val="000D59CA"/>
    <w:rsid w:val="000D5B0B"/>
    <w:rsid w:val="000D60BB"/>
    <w:rsid w:val="000D6234"/>
    <w:rsid w:val="000D755B"/>
    <w:rsid w:val="000D76C9"/>
    <w:rsid w:val="000D7B58"/>
    <w:rsid w:val="000E0CB0"/>
    <w:rsid w:val="000E0EFB"/>
    <w:rsid w:val="000E10D8"/>
    <w:rsid w:val="000E1356"/>
    <w:rsid w:val="000E1BE9"/>
    <w:rsid w:val="000E1E4F"/>
    <w:rsid w:val="000E2136"/>
    <w:rsid w:val="000E2446"/>
    <w:rsid w:val="000E3143"/>
    <w:rsid w:val="000E3736"/>
    <w:rsid w:val="000E3E54"/>
    <w:rsid w:val="000E3FAA"/>
    <w:rsid w:val="000E45C9"/>
    <w:rsid w:val="000E489E"/>
    <w:rsid w:val="000E4F83"/>
    <w:rsid w:val="000E6715"/>
    <w:rsid w:val="000E72C0"/>
    <w:rsid w:val="000E7C9C"/>
    <w:rsid w:val="000E7F89"/>
    <w:rsid w:val="000F0758"/>
    <w:rsid w:val="000F0A1B"/>
    <w:rsid w:val="000F0C6E"/>
    <w:rsid w:val="000F1590"/>
    <w:rsid w:val="000F1835"/>
    <w:rsid w:val="000F18F3"/>
    <w:rsid w:val="000F28C8"/>
    <w:rsid w:val="000F29AB"/>
    <w:rsid w:val="000F2CAE"/>
    <w:rsid w:val="000F3208"/>
    <w:rsid w:val="000F38E9"/>
    <w:rsid w:val="000F3AD1"/>
    <w:rsid w:val="000F4D35"/>
    <w:rsid w:val="000F513C"/>
    <w:rsid w:val="000F51DD"/>
    <w:rsid w:val="000F5512"/>
    <w:rsid w:val="000F5708"/>
    <w:rsid w:val="000F591F"/>
    <w:rsid w:val="000F5AAF"/>
    <w:rsid w:val="000F6186"/>
    <w:rsid w:val="000F630F"/>
    <w:rsid w:val="000F6AF8"/>
    <w:rsid w:val="000F6E0D"/>
    <w:rsid w:val="000F6EDF"/>
    <w:rsid w:val="000F7242"/>
    <w:rsid w:val="000F740C"/>
    <w:rsid w:val="000F764F"/>
    <w:rsid w:val="000F7827"/>
    <w:rsid w:val="000F7DBD"/>
    <w:rsid w:val="00100E07"/>
    <w:rsid w:val="00100ED4"/>
    <w:rsid w:val="001014C1"/>
    <w:rsid w:val="00102506"/>
    <w:rsid w:val="001031AF"/>
    <w:rsid w:val="00103567"/>
    <w:rsid w:val="001038AE"/>
    <w:rsid w:val="00104020"/>
    <w:rsid w:val="00104912"/>
    <w:rsid w:val="00104AD0"/>
    <w:rsid w:val="00104B48"/>
    <w:rsid w:val="00104CA0"/>
    <w:rsid w:val="00105272"/>
    <w:rsid w:val="0010550E"/>
    <w:rsid w:val="00105B39"/>
    <w:rsid w:val="0010615D"/>
    <w:rsid w:val="001064D3"/>
    <w:rsid w:val="00107537"/>
    <w:rsid w:val="00107E8C"/>
    <w:rsid w:val="001102AB"/>
    <w:rsid w:val="00111C32"/>
    <w:rsid w:val="00111D81"/>
    <w:rsid w:val="001120C6"/>
    <w:rsid w:val="00113AA8"/>
    <w:rsid w:val="00113BBF"/>
    <w:rsid w:val="00114481"/>
    <w:rsid w:val="0011497F"/>
    <w:rsid w:val="0011498C"/>
    <w:rsid w:val="00114FDF"/>
    <w:rsid w:val="00115E2E"/>
    <w:rsid w:val="001162C2"/>
    <w:rsid w:val="00117050"/>
    <w:rsid w:val="001172E8"/>
    <w:rsid w:val="0011777C"/>
    <w:rsid w:val="00121558"/>
    <w:rsid w:val="00121753"/>
    <w:rsid w:val="00121A85"/>
    <w:rsid w:val="00121AB0"/>
    <w:rsid w:val="00121C7B"/>
    <w:rsid w:val="001226FC"/>
    <w:rsid w:val="00124563"/>
    <w:rsid w:val="00124E53"/>
    <w:rsid w:val="00125864"/>
    <w:rsid w:val="00125B5B"/>
    <w:rsid w:val="00125C9F"/>
    <w:rsid w:val="0012609D"/>
    <w:rsid w:val="00127073"/>
    <w:rsid w:val="001270A3"/>
    <w:rsid w:val="00127207"/>
    <w:rsid w:val="00127793"/>
    <w:rsid w:val="00127A91"/>
    <w:rsid w:val="00130817"/>
    <w:rsid w:val="001318A0"/>
    <w:rsid w:val="00131950"/>
    <w:rsid w:val="00132BC6"/>
    <w:rsid w:val="00133382"/>
    <w:rsid w:val="00133AAA"/>
    <w:rsid w:val="00134117"/>
    <w:rsid w:val="001341F7"/>
    <w:rsid w:val="001345BD"/>
    <w:rsid w:val="00134C7F"/>
    <w:rsid w:val="001352AA"/>
    <w:rsid w:val="0013629B"/>
    <w:rsid w:val="00136AD4"/>
    <w:rsid w:val="00136D4E"/>
    <w:rsid w:val="0013793C"/>
    <w:rsid w:val="00137D9C"/>
    <w:rsid w:val="00137F51"/>
    <w:rsid w:val="001405B8"/>
    <w:rsid w:val="001407CB"/>
    <w:rsid w:val="001426D6"/>
    <w:rsid w:val="001428B4"/>
    <w:rsid w:val="00142BC2"/>
    <w:rsid w:val="00142CCF"/>
    <w:rsid w:val="00142F0A"/>
    <w:rsid w:val="00143075"/>
    <w:rsid w:val="001433C7"/>
    <w:rsid w:val="001434E4"/>
    <w:rsid w:val="00143A2C"/>
    <w:rsid w:val="001440E5"/>
    <w:rsid w:val="001443E3"/>
    <w:rsid w:val="001444FB"/>
    <w:rsid w:val="0014457D"/>
    <w:rsid w:val="00144E92"/>
    <w:rsid w:val="00145AE4"/>
    <w:rsid w:val="00145DE5"/>
    <w:rsid w:val="00146769"/>
    <w:rsid w:val="0014695D"/>
    <w:rsid w:val="00147394"/>
    <w:rsid w:val="00147B18"/>
    <w:rsid w:val="00147CE1"/>
    <w:rsid w:val="00147E29"/>
    <w:rsid w:val="00147FB7"/>
    <w:rsid w:val="0015013F"/>
    <w:rsid w:val="001503A9"/>
    <w:rsid w:val="001505F6"/>
    <w:rsid w:val="00150601"/>
    <w:rsid w:val="001516A9"/>
    <w:rsid w:val="001517ED"/>
    <w:rsid w:val="00151A2C"/>
    <w:rsid w:val="001520E9"/>
    <w:rsid w:val="001529B5"/>
    <w:rsid w:val="00152AE4"/>
    <w:rsid w:val="001548F2"/>
    <w:rsid w:val="001551CC"/>
    <w:rsid w:val="001570D0"/>
    <w:rsid w:val="001572B2"/>
    <w:rsid w:val="0015756E"/>
    <w:rsid w:val="0015775D"/>
    <w:rsid w:val="001577E1"/>
    <w:rsid w:val="00157F5B"/>
    <w:rsid w:val="001608FC"/>
    <w:rsid w:val="00161805"/>
    <w:rsid w:val="00161AB1"/>
    <w:rsid w:val="00161C95"/>
    <w:rsid w:val="00162151"/>
    <w:rsid w:val="001623B4"/>
    <w:rsid w:val="0016249E"/>
    <w:rsid w:val="001624EB"/>
    <w:rsid w:val="001632F3"/>
    <w:rsid w:val="001633FB"/>
    <w:rsid w:val="0016343F"/>
    <w:rsid w:val="00163A3F"/>
    <w:rsid w:val="00163A9D"/>
    <w:rsid w:val="001640B9"/>
    <w:rsid w:val="001645E8"/>
    <w:rsid w:val="0016469E"/>
    <w:rsid w:val="00165307"/>
    <w:rsid w:val="00166764"/>
    <w:rsid w:val="00166AF9"/>
    <w:rsid w:val="00166D01"/>
    <w:rsid w:val="001677FC"/>
    <w:rsid w:val="00170762"/>
    <w:rsid w:val="00170840"/>
    <w:rsid w:val="0017087D"/>
    <w:rsid w:val="00170C3A"/>
    <w:rsid w:val="00170E72"/>
    <w:rsid w:val="00171920"/>
    <w:rsid w:val="0017197B"/>
    <w:rsid w:val="00171A72"/>
    <w:rsid w:val="00171E87"/>
    <w:rsid w:val="00172442"/>
    <w:rsid w:val="001727E6"/>
    <w:rsid w:val="0017316D"/>
    <w:rsid w:val="00175880"/>
    <w:rsid w:val="00175B21"/>
    <w:rsid w:val="00176C34"/>
    <w:rsid w:val="00177B43"/>
    <w:rsid w:val="00177C3A"/>
    <w:rsid w:val="0018007B"/>
    <w:rsid w:val="00180103"/>
    <w:rsid w:val="0018031F"/>
    <w:rsid w:val="00180A40"/>
    <w:rsid w:val="001812DA"/>
    <w:rsid w:val="00181385"/>
    <w:rsid w:val="001816BD"/>
    <w:rsid w:val="00181ED8"/>
    <w:rsid w:val="001826A7"/>
    <w:rsid w:val="001836AA"/>
    <w:rsid w:val="00183B69"/>
    <w:rsid w:val="00184605"/>
    <w:rsid w:val="00184BDE"/>
    <w:rsid w:val="00184D1D"/>
    <w:rsid w:val="0018537C"/>
    <w:rsid w:val="00185396"/>
    <w:rsid w:val="00185AE5"/>
    <w:rsid w:val="00186F32"/>
    <w:rsid w:val="00187D5C"/>
    <w:rsid w:val="00190947"/>
    <w:rsid w:val="00190A3C"/>
    <w:rsid w:val="00190B52"/>
    <w:rsid w:val="001917E1"/>
    <w:rsid w:val="001918A4"/>
    <w:rsid w:val="00191CBE"/>
    <w:rsid w:val="00191D77"/>
    <w:rsid w:val="00191FAB"/>
    <w:rsid w:val="00192311"/>
    <w:rsid w:val="00192C22"/>
    <w:rsid w:val="00193423"/>
    <w:rsid w:val="00193BAF"/>
    <w:rsid w:val="00194BF5"/>
    <w:rsid w:val="00196721"/>
    <w:rsid w:val="001969DA"/>
    <w:rsid w:val="001970EB"/>
    <w:rsid w:val="00197295"/>
    <w:rsid w:val="0019755C"/>
    <w:rsid w:val="001A0BC3"/>
    <w:rsid w:val="001A12C0"/>
    <w:rsid w:val="001A1754"/>
    <w:rsid w:val="001A1AD6"/>
    <w:rsid w:val="001A1C46"/>
    <w:rsid w:val="001A1C78"/>
    <w:rsid w:val="001A2462"/>
    <w:rsid w:val="001A2943"/>
    <w:rsid w:val="001A29F7"/>
    <w:rsid w:val="001A35EF"/>
    <w:rsid w:val="001A37D0"/>
    <w:rsid w:val="001A4BA1"/>
    <w:rsid w:val="001A4CF7"/>
    <w:rsid w:val="001A564F"/>
    <w:rsid w:val="001A5752"/>
    <w:rsid w:val="001A5787"/>
    <w:rsid w:val="001A59CA"/>
    <w:rsid w:val="001A5B37"/>
    <w:rsid w:val="001A6109"/>
    <w:rsid w:val="001A6B3D"/>
    <w:rsid w:val="001A702E"/>
    <w:rsid w:val="001A70B3"/>
    <w:rsid w:val="001A741F"/>
    <w:rsid w:val="001A7667"/>
    <w:rsid w:val="001A7801"/>
    <w:rsid w:val="001B0397"/>
    <w:rsid w:val="001B0E80"/>
    <w:rsid w:val="001B1D71"/>
    <w:rsid w:val="001B21DB"/>
    <w:rsid w:val="001B234B"/>
    <w:rsid w:val="001B3B2C"/>
    <w:rsid w:val="001B52C1"/>
    <w:rsid w:val="001B5388"/>
    <w:rsid w:val="001B53A6"/>
    <w:rsid w:val="001B5525"/>
    <w:rsid w:val="001B62ED"/>
    <w:rsid w:val="001B697C"/>
    <w:rsid w:val="001B6A10"/>
    <w:rsid w:val="001B6D64"/>
    <w:rsid w:val="001B705E"/>
    <w:rsid w:val="001B77A5"/>
    <w:rsid w:val="001B7BBE"/>
    <w:rsid w:val="001C02C6"/>
    <w:rsid w:val="001C07C7"/>
    <w:rsid w:val="001C11C6"/>
    <w:rsid w:val="001C1878"/>
    <w:rsid w:val="001C1BA3"/>
    <w:rsid w:val="001C1DCD"/>
    <w:rsid w:val="001C1ED8"/>
    <w:rsid w:val="001C1F25"/>
    <w:rsid w:val="001C2009"/>
    <w:rsid w:val="001C2689"/>
    <w:rsid w:val="001C2BA1"/>
    <w:rsid w:val="001C31E9"/>
    <w:rsid w:val="001C324D"/>
    <w:rsid w:val="001C327C"/>
    <w:rsid w:val="001C3697"/>
    <w:rsid w:val="001C41C9"/>
    <w:rsid w:val="001C5C01"/>
    <w:rsid w:val="001C5DFA"/>
    <w:rsid w:val="001C677D"/>
    <w:rsid w:val="001C6E5A"/>
    <w:rsid w:val="001C70A7"/>
    <w:rsid w:val="001C71A2"/>
    <w:rsid w:val="001C7A4B"/>
    <w:rsid w:val="001C7F71"/>
    <w:rsid w:val="001D093A"/>
    <w:rsid w:val="001D0A42"/>
    <w:rsid w:val="001D0F0F"/>
    <w:rsid w:val="001D14F0"/>
    <w:rsid w:val="001D1B80"/>
    <w:rsid w:val="001D2D26"/>
    <w:rsid w:val="001D2DBA"/>
    <w:rsid w:val="001D3B5B"/>
    <w:rsid w:val="001D3F29"/>
    <w:rsid w:val="001D4099"/>
    <w:rsid w:val="001D475F"/>
    <w:rsid w:val="001D47EB"/>
    <w:rsid w:val="001D4EF9"/>
    <w:rsid w:val="001D524C"/>
    <w:rsid w:val="001D536D"/>
    <w:rsid w:val="001D59B4"/>
    <w:rsid w:val="001D5B20"/>
    <w:rsid w:val="001D6360"/>
    <w:rsid w:val="001D63C3"/>
    <w:rsid w:val="001D66C0"/>
    <w:rsid w:val="001D675E"/>
    <w:rsid w:val="001D689F"/>
    <w:rsid w:val="001D6CEC"/>
    <w:rsid w:val="001D7062"/>
    <w:rsid w:val="001D75ED"/>
    <w:rsid w:val="001D7D65"/>
    <w:rsid w:val="001D7F73"/>
    <w:rsid w:val="001E0271"/>
    <w:rsid w:val="001E0DC2"/>
    <w:rsid w:val="001E1109"/>
    <w:rsid w:val="001E12BD"/>
    <w:rsid w:val="001E1341"/>
    <w:rsid w:val="001E1414"/>
    <w:rsid w:val="001E1915"/>
    <w:rsid w:val="001E1D1F"/>
    <w:rsid w:val="001E1EEA"/>
    <w:rsid w:val="001E1EEE"/>
    <w:rsid w:val="001E27AA"/>
    <w:rsid w:val="001E3132"/>
    <w:rsid w:val="001E353E"/>
    <w:rsid w:val="001E44B6"/>
    <w:rsid w:val="001E4517"/>
    <w:rsid w:val="001E4E2C"/>
    <w:rsid w:val="001E4F34"/>
    <w:rsid w:val="001E5E8D"/>
    <w:rsid w:val="001E6137"/>
    <w:rsid w:val="001E69EB"/>
    <w:rsid w:val="001E6AF2"/>
    <w:rsid w:val="001E6F13"/>
    <w:rsid w:val="001E7011"/>
    <w:rsid w:val="001E767C"/>
    <w:rsid w:val="001E7A6E"/>
    <w:rsid w:val="001E7F29"/>
    <w:rsid w:val="001F11C3"/>
    <w:rsid w:val="001F1E31"/>
    <w:rsid w:val="001F259C"/>
    <w:rsid w:val="001F3ACF"/>
    <w:rsid w:val="001F43FF"/>
    <w:rsid w:val="001F45FB"/>
    <w:rsid w:val="001F5985"/>
    <w:rsid w:val="001F59BB"/>
    <w:rsid w:val="001F5A1B"/>
    <w:rsid w:val="001F5E37"/>
    <w:rsid w:val="001F6158"/>
    <w:rsid w:val="001F6841"/>
    <w:rsid w:val="001F6E2F"/>
    <w:rsid w:val="001F6F41"/>
    <w:rsid w:val="001F7B99"/>
    <w:rsid w:val="001F7DEB"/>
    <w:rsid w:val="0020032C"/>
    <w:rsid w:val="002006C5"/>
    <w:rsid w:val="00200D78"/>
    <w:rsid w:val="002013C1"/>
    <w:rsid w:val="0020198D"/>
    <w:rsid w:val="00201B73"/>
    <w:rsid w:val="0020286F"/>
    <w:rsid w:val="00202A38"/>
    <w:rsid w:val="00202AD7"/>
    <w:rsid w:val="00202B9F"/>
    <w:rsid w:val="00202D74"/>
    <w:rsid w:val="00202FDE"/>
    <w:rsid w:val="00203F04"/>
    <w:rsid w:val="002044DE"/>
    <w:rsid w:val="00205402"/>
    <w:rsid w:val="0020541E"/>
    <w:rsid w:val="00205B93"/>
    <w:rsid w:val="00205DC3"/>
    <w:rsid w:val="00206E47"/>
    <w:rsid w:val="00207EC9"/>
    <w:rsid w:val="002103EF"/>
    <w:rsid w:val="00210602"/>
    <w:rsid w:val="0021068F"/>
    <w:rsid w:val="00210967"/>
    <w:rsid w:val="00210F0C"/>
    <w:rsid w:val="00210F16"/>
    <w:rsid w:val="00211278"/>
    <w:rsid w:val="00212B30"/>
    <w:rsid w:val="00212BAF"/>
    <w:rsid w:val="0021366F"/>
    <w:rsid w:val="00213DFB"/>
    <w:rsid w:val="002144AB"/>
    <w:rsid w:val="002146B9"/>
    <w:rsid w:val="0021473B"/>
    <w:rsid w:val="00214783"/>
    <w:rsid w:val="00214801"/>
    <w:rsid w:val="00214C6A"/>
    <w:rsid w:val="00214F65"/>
    <w:rsid w:val="00215172"/>
    <w:rsid w:val="00215721"/>
    <w:rsid w:val="00215A03"/>
    <w:rsid w:val="00215DE5"/>
    <w:rsid w:val="00216140"/>
    <w:rsid w:val="0021624D"/>
    <w:rsid w:val="00216FCF"/>
    <w:rsid w:val="0021706D"/>
    <w:rsid w:val="002176C4"/>
    <w:rsid w:val="00217CEA"/>
    <w:rsid w:val="00220399"/>
    <w:rsid w:val="002205B5"/>
    <w:rsid w:val="00220BF6"/>
    <w:rsid w:val="00220F43"/>
    <w:rsid w:val="00221350"/>
    <w:rsid w:val="00221EE1"/>
    <w:rsid w:val="0022232B"/>
    <w:rsid w:val="0022372E"/>
    <w:rsid w:val="00223BAD"/>
    <w:rsid w:val="0022431B"/>
    <w:rsid w:val="0022566D"/>
    <w:rsid w:val="00225BE8"/>
    <w:rsid w:val="0022690F"/>
    <w:rsid w:val="00226F51"/>
    <w:rsid w:val="00227244"/>
    <w:rsid w:val="00227A14"/>
    <w:rsid w:val="00227D9A"/>
    <w:rsid w:val="00231958"/>
    <w:rsid w:val="00231ADB"/>
    <w:rsid w:val="002325A1"/>
    <w:rsid w:val="00232893"/>
    <w:rsid w:val="0023314A"/>
    <w:rsid w:val="002333E0"/>
    <w:rsid w:val="00234A89"/>
    <w:rsid w:val="00234FCA"/>
    <w:rsid w:val="0023525E"/>
    <w:rsid w:val="002358A2"/>
    <w:rsid w:val="00235FEB"/>
    <w:rsid w:val="002367A8"/>
    <w:rsid w:val="002369C3"/>
    <w:rsid w:val="00236AAE"/>
    <w:rsid w:val="00236F26"/>
    <w:rsid w:val="00237702"/>
    <w:rsid w:val="00237764"/>
    <w:rsid w:val="00237ADC"/>
    <w:rsid w:val="00237B0A"/>
    <w:rsid w:val="00237C50"/>
    <w:rsid w:val="002409BC"/>
    <w:rsid w:val="002409DD"/>
    <w:rsid w:val="002411D5"/>
    <w:rsid w:val="002413FF"/>
    <w:rsid w:val="002418E8"/>
    <w:rsid w:val="00241B64"/>
    <w:rsid w:val="00241B72"/>
    <w:rsid w:val="00241C69"/>
    <w:rsid w:val="00242A48"/>
    <w:rsid w:val="00243352"/>
    <w:rsid w:val="00243B4A"/>
    <w:rsid w:val="00243F37"/>
    <w:rsid w:val="00244612"/>
    <w:rsid w:val="002458A6"/>
    <w:rsid w:val="00245F3E"/>
    <w:rsid w:val="00246E9D"/>
    <w:rsid w:val="00247194"/>
    <w:rsid w:val="00247448"/>
    <w:rsid w:val="00250845"/>
    <w:rsid w:val="00250986"/>
    <w:rsid w:val="00250A37"/>
    <w:rsid w:val="00250E03"/>
    <w:rsid w:val="002510C8"/>
    <w:rsid w:val="00251C3D"/>
    <w:rsid w:val="0025218D"/>
    <w:rsid w:val="00252784"/>
    <w:rsid w:val="0025335F"/>
    <w:rsid w:val="002537FF"/>
    <w:rsid w:val="0025451C"/>
    <w:rsid w:val="00255C60"/>
    <w:rsid w:val="00255FA7"/>
    <w:rsid w:val="00256B28"/>
    <w:rsid w:val="00256D81"/>
    <w:rsid w:val="00257FD1"/>
    <w:rsid w:val="0026089E"/>
    <w:rsid w:val="002612B5"/>
    <w:rsid w:val="00261ACB"/>
    <w:rsid w:val="00261FD0"/>
    <w:rsid w:val="00262546"/>
    <w:rsid w:val="00262E16"/>
    <w:rsid w:val="00262E4F"/>
    <w:rsid w:val="00263724"/>
    <w:rsid w:val="002637D5"/>
    <w:rsid w:val="00263AAA"/>
    <w:rsid w:val="002641B4"/>
    <w:rsid w:val="002644B4"/>
    <w:rsid w:val="0026538F"/>
    <w:rsid w:val="00265723"/>
    <w:rsid w:val="00265E4D"/>
    <w:rsid w:val="002666A5"/>
    <w:rsid w:val="00266A77"/>
    <w:rsid w:val="00266BFC"/>
    <w:rsid w:val="00266F3B"/>
    <w:rsid w:val="002670EA"/>
    <w:rsid w:val="0026755D"/>
    <w:rsid w:val="0026777D"/>
    <w:rsid w:val="0026784C"/>
    <w:rsid w:val="00270104"/>
    <w:rsid w:val="002704A3"/>
    <w:rsid w:val="00270719"/>
    <w:rsid w:val="002708C2"/>
    <w:rsid w:val="002708FF"/>
    <w:rsid w:val="002712C5"/>
    <w:rsid w:val="002717EC"/>
    <w:rsid w:val="00271E06"/>
    <w:rsid w:val="00271FE9"/>
    <w:rsid w:val="0027269B"/>
    <w:rsid w:val="00272A5A"/>
    <w:rsid w:val="00272ADC"/>
    <w:rsid w:val="00273050"/>
    <w:rsid w:val="0027324B"/>
    <w:rsid w:val="0027388D"/>
    <w:rsid w:val="002744B5"/>
    <w:rsid w:val="0027455D"/>
    <w:rsid w:val="002746BC"/>
    <w:rsid w:val="00274E5F"/>
    <w:rsid w:val="00275505"/>
    <w:rsid w:val="002759D7"/>
    <w:rsid w:val="00275BD0"/>
    <w:rsid w:val="0027628F"/>
    <w:rsid w:val="002763E6"/>
    <w:rsid w:val="0027742D"/>
    <w:rsid w:val="002776B5"/>
    <w:rsid w:val="002778D9"/>
    <w:rsid w:val="00280559"/>
    <w:rsid w:val="00280A1A"/>
    <w:rsid w:val="00281896"/>
    <w:rsid w:val="00282EB5"/>
    <w:rsid w:val="00282F66"/>
    <w:rsid w:val="002830AB"/>
    <w:rsid w:val="00283218"/>
    <w:rsid w:val="002832AC"/>
    <w:rsid w:val="00283D1C"/>
    <w:rsid w:val="002840F5"/>
    <w:rsid w:val="0028424C"/>
    <w:rsid w:val="0028458C"/>
    <w:rsid w:val="00284891"/>
    <w:rsid w:val="00284D5C"/>
    <w:rsid w:val="00284EDC"/>
    <w:rsid w:val="00284F7B"/>
    <w:rsid w:val="00284FEC"/>
    <w:rsid w:val="00285097"/>
    <w:rsid w:val="00285BD7"/>
    <w:rsid w:val="002868F1"/>
    <w:rsid w:val="00287352"/>
    <w:rsid w:val="00287E72"/>
    <w:rsid w:val="00291377"/>
    <w:rsid w:val="00291752"/>
    <w:rsid w:val="00291D57"/>
    <w:rsid w:val="00293F7C"/>
    <w:rsid w:val="002943B7"/>
    <w:rsid w:val="00294DCD"/>
    <w:rsid w:val="0029503C"/>
    <w:rsid w:val="00295464"/>
    <w:rsid w:val="00295741"/>
    <w:rsid w:val="00295D66"/>
    <w:rsid w:val="002968AF"/>
    <w:rsid w:val="00297C46"/>
    <w:rsid w:val="002A001D"/>
    <w:rsid w:val="002A05A6"/>
    <w:rsid w:val="002A1099"/>
    <w:rsid w:val="002A116B"/>
    <w:rsid w:val="002A12E7"/>
    <w:rsid w:val="002A1B5B"/>
    <w:rsid w:val="002A1E09"/>
    <w:rsid w:val="002A225A"/>
    <w:rsid w:val="002A2767"/>
    <w:rsid w:val="002A3296"/>
    <w:rsid w:val="002A3F61"/>
    <w:rsid w:val="002A499F"/>
    <w:rsid w:val="002A5313"/>
    <w:rsid w:val="002A533C"/>
    <w:rsid w:val="002A5428"/>
    <w:rsid w:val="002A5551"/>
    <w:rsid w:val="002A5871"/>
    <w:rsid w:val="002A5D89"/>
    <w:rsid w:val="002A5EA9"/>
    <w:rsid w:val="002A6341"/>
    <w:rsid w:val="002A6B31"/>
    <w:rsid w:val="002A6BD1"/>
    <w:rsid w:val="002A7B2E"/>
    <w:rsid w:val="002B1106"/>
    <w:rsid w:val="002B1297"/>
    <w:rsid w:val="002B16EE"/>
    <w:rsid w:val="002B176B"/>
    <w:rsid w:val="002B1BF9"/>
    <w:rsid w:val="002B1CA6"/>
    <w:rsid w:val="002B294F"/>
    <w:rsid w:val="002B2975"/>
    <w:rsid w:val="002B37FB"/>
    <w:rsid w:val="002B391C"/>
    <w:rsid w:val="002B4802"/>
    <w:rsid w:val="002B4B17"/>
    <w:rsid w:val="002B5000"/>
    <w:rsid w:val="002B62A2"/>
    <w:rsid w:val="002B6612"/>
    <w:rsid w:val="002B686F"/>
    <w:rsid w:val="002B6B27"/>
    <w:rsid w:val="002B73B8"/>
    <w:rsid w:val="002C03C3"/>
    <w:rsid w:val="002C0E2D"/>
    <w:rsid w:val="002C18E4"/>
    <w:rsid w:val="002C191F"/>
    <w:rsid w:val="002C1F3A"/>
    <w:rsid w:val="002C205D"/>
    <w:rsid w:val="002C2105"/>
    <w:rsid w:val="002C2DCC"/>
    <w:rsid w:val="002C33F7"/>
    <w:rsid w:val="002C3BFF"/>
    <w:rsid w:val="002C3EED"/>
    <w:rsid w:val="002C41C1"/>
    <w:rsid w:val="002C454F"/>
    <w:rsid w:val="002C5BE6"/>
    <w:rsid w:val="002C6082"/>
    <w:rsid w:val="002C6C45"/>
    <w:rsid w:val="002C6F33"/>
    <w:rsid w:val="002C753C"/>
    <w:rsid w:val="002D02ED"/>
    <w:rsid w:val="002D06DA"/>
    <w:rsid w:val="002D0E3A"/>
    <w:rsid w:val="002D1056"/>
    <w:rsid w:val="002D15E4"/>
    <w:rsid w:val="002D2397"/>
    <w:rsid w:val="002D25D6"/>
    <w:rsid w:val="002D2EE8"/>
    <w:rsid w:val="002D4075"/>
    <w:rsid w:val="002D49D8"/>
    <w:rsid w:val="002D4DC4"/>
    <w:rsid w:val="002D50B9"/>
    <w:rsid w:val="002D56AD"/>
    <w:rsid w:val="002D5AAD"/>
    <w:rsid w:val="002D5DBB"/>
    <w:rsid w:val="002D63DF"/>
    <w:rsid w:val="002D6B37"/>
    <w:rsid w:val="002D6EB9"/>
    <w:rsid w:val="002D6FC4"/>
    <w:rsid w:val="002D7582"/>
    <w:rsid w:val="002D79D4"/>
    <w:rsid w:val="002D7C58"/>
    <w:rsid w:val="002E0BA4"/>
    <w:rsid w:val="002E13DD"/>
    <w:rsid w:val="002E1A37"/>
    <w:rsid w:val="002E23A2"/>
    <w:rsid w:val="002E256A"/>
    <w:rsid w:val="002E2695"/>
    <w:rsid w:val="002E27C7"/>
    <w:rsid w:val="002E286A"/>
    <w:rsid w:val="002E304C"/>
    <w:rsid w:val="002E34A7"/>
    <w:rsid w:val="002E3DCC"/>
    <w:rsid w:val="002E436A"/>
    <w:rsid w:val="002E4F01"/>
    <w:rsid w:val="002E4F05"/>
    <w:rsid w:val="002E5354"/>
    <w:rsid w:val="002E5365"/>
    <w:rsid w:val="002E58BA"/>
    <w:rsid w:val="002E6168"/>
    <w:rsid w:val="002E6281"/>
    <w:rsid w:val="002E64E4"/>
    <w:rsid w:val="002E652A"/>
    <w:rsid w:val="002E6D7B"/>
    <w:rsid w:val="002E6E6E"/>
    <w:rsid w:val="002E761B"/>
    <w:rsid w:val="002E7C02"/>
    <w:rsid w:val="002E7EBE"/>
    <w:rsid w:val="002F026A"/>
    <w:rsid w:val="002F059D"/>
    <w:rsid w:val="002F1811"/>
    <w:rsid w:val="002F18A3"/>
    <w:rsid w:val="002F19D6"/>
    <w:rsid w:val="002F1E0B"/>
    <w:rsid w:val="002F2241"/>
    <w:rsid w:val="002F2726"/>
    <w:rsid w:val="002F287C"/>
    <w:rsid w:val="002F28E9"/>
    <w:rsid w:val="002F352F"/>
    <w:rsid w:val="002F35CE"/>
    <w:rsid w:val="002F3C08"/>
    <w:rsid w:val="002F3EBC"/>
    <w:rsid w:val="002F4388"/>
    <w:rsid w:val="002F4DC3"/>
    <w:rsid w:val="002F5EDA"/>
    <w:rsid w:val="002F5F9E"/>
    <w:rsid w:val="002F6208"/>
    <w:rsid w:val="002F6595"/>
    <w:rsid w:val="002F6CCE"/>
    <w:rsid w:val="002F7A7B"/>
    <w:rsid w:val="0030001E"/>
    <w:rsid w:val="00300830"/>
    <w:rsid w:val="00300BDC"/>
    <w:rsid w:val="003011BD"/>
    <w:rsid w:val="003013DB"/>
    <w:rsid w:val="0030167B"/>
    <w:rsid w:val="00301BF8"/>
    <w:rsid w:val="003036CA"/>
    <w:rsid w:val="003037F5"/>
    <w:rsid w:val="003042C4"/>
    <w:rsid w:val="0030430F"/>
    <w:rsid w:val="003046BE"/>
    <w:rsid w:val="00304B44"/>
    <w:rsid w:val="0030567C"/>
    <w:rsid w:val="0030597A"/>
    <w:rsid w:val="003059CB"/>
    <w:rsid w:val="003063A2"/>
    <w:rsid w:val="00306BB4"/>
    <w:rsid w:val="00307169"/>
    <w:rsid w:val="00310CEC"/>
    <w:rsid w:val="00311054"/>
    <w:rsid w:val="00311162"/>
    <w:rsid w:val="003116EF"/>
    <w:rsid w:val="003119C8"/>
    <w:rsid w:val="00311CBD"/>
    <w:rsid w:val="00313262"/>
    <w:rsid w:val="0031565D"/>
    <w:rsid w:val="00315782"/>
    <w:rsid w:val="00315B46"/>
    <w:rsid w:val="00315F1A"/>
    <w:rsid w:val="00316190"/>
    <w:rsid w:val="00316411"/>
    <w:rsid w:val="00316A92"/>
    <w:rsid w:val="00316B49"/>
    <w:rsid w:val="00316B58"/>
    <w:rsid w:val="003170F5"/>
    <w:rsid w:val="00317441"/>
    <w:rsid w:val="00317868"/>
    <w:rsid w:val="00317BDB"/>
    <w:rsid w:val="00317DAA"/>
    <w:rsid w:val="00320539"/>
    <w:rsid w:val="0032053F"/>
    <w:rsid w:val="0032085E"/>
    <w:rsid w:val="0032133D"/>
    <w:rsid w:val="0032151C"/>
    <w:rsid w:val="00321536"/>
    <w:rsid w:val="00321BB9"/>
    <w:rsid w:val="003222A0"/>
    <w:rsid w:val="00322843"/>
    <w:rsid w:val="003230B0"/>
    <w:rsid w:val="00323AD9"/>
    <w:rsid w:val="00323C18"/>
    <w:rsid w:val="003240B6"/>
    <w:rsid w:val="003247E3"/>
    <w:rsid w:val="0032494E"/>
    <w:rsid w:val="00324BC0"/>
    <w:rsid w:val="00324C4F"/>
    <w:rsid w:val="003251C1"/>
    <w:rsid w:val="0032648A"/>
    <w:rsid w:val="003266BE"/>
    <w:rsid w:val="00326870"/>
    <w:rsid w:val="0032708A"/>
    <w:rsid w:val="00327136"/>
    <w:rsid w:val="00327BAE"/>
    <w:rsid w:val="00327DA2"/>
    <w:rsid w:val="00330B28"/>
    <w:rsid w:val="00330FBB"/>
    <w:rsid w:val="00331345"/>
    <w:rsid w:val="00331445"/>
    <w:rsid w:val="003316F4"/>
    <w:rsid w:val="00331B14"/>
    <w:rsid w:val="00331C42"/>
    <w:rsid w:val="003323EC"/>
    <w:rsid w:val="00332675"/>
    <w:rsid w:val="00332C1B"/>
    <w:rsid w:val="00332C51"/>
    <w:rsid w:val="00332FA2"/>
    <w:rsid w:val="00333677"/>
    <w:rsid w:val="00333D7E"/>
    <w:rsid w:val="00333FF5"/>
    <w:rsid w:val="00334515"/>
    <w:rsid w:val="0033476D"/>
    <w:rsid w:val="00334A92"/>
    <w:rsid w:val="00335416"/>
    <w:rsid w:val="003359E8"/>
    <w:rsid w:val="00335A99"/>
    <w:rsid w:val="00335C68"/>
    <w:rsid w:val="003360F4"/>
    <w:rsid w:val="0033612C"/>
    <w:rsid w:val="0033664B"/>
    <w:rsid w:val="00336974"/>
    <w:rsid w:val="00336E80"/>
    <w:rsid w:val="00337370"/>
    <w:rsid w:val="00337421"/>
    <w:rsid w:val="0033751B"/>
    <w:rsid w:val="00337990"/>
    <w:rsid w:val="00337EA4"/>
    <w:rsid w:val="00340000"/>
    <w:rsid w:val="003401AF"/>
    <w:rsid w:val="003402F2"/>
    <w:rsid w:val="00340E02"/>
    <w:rsid w:val="0034176E"/>
    <w:rsid w:val="003419C8"/>
    <w:rsid w:val="00341B56"/>
    <w:rsid w:val="00341D91"/>
    <w:rsid w:val="0034225B"/>
    <w:rsid w:val="0034238A"/>
    <w:rsid w:val="00343E12"/>
    <w:rsid w:val="00343F31"/>
    <w:rsid w:val="003441BB"/>
    <w:rsid w:val="0034454C"/>
    <w:rsid w:val="0034544D"/>
    <w:rsid w:val="003457EB"/>
    <w:rsid w:val="00345F5B"/>
    <w:rsid w:val="00346177"/>
    <w:rsid w:val="00346F0C"/>
    <w:rsid w:val="00347510"/>
    <w:rsid w:val="0034775B"/>
    <w:rsid w:val="003477C4"/>
    <w:rsid w:val="0034793E"/>
    <w:rsid w:val="00347DB1"/>
    <w:rsid w:val="00351008"/>
    <w:rsid w:val="00351258"/>
    <w:rsid w:val="003518A6"/>
    <w:rsid w:val="00351B2A"/>
    <w:rsid w:val="00351CD4"/>
    <w:rsid w:val="00351E6E"/>
    <w:rsid w:val="00352BEB"/>
    <w:rsid w:val="00353D32"/>
    <w:rsid w:val="00353DCF"/>
    <w:rsid w:val="00354390"/>
    <w:rsid w:val="003550D5"/>
    <w:rsid w:val="0035599C"/>
    <w:rsid w:val="003563E1"/>
    <w:rsid w:val="00357038"/>
    <w:rsid w:val="00357358"/>
    <w:rsid w:val="003577D5"/>
    <w:rsid w:val="00357EF4"/>
    <w:rsid w:val="0036021B"/>
    <w:rsid w:val="00360289"/>
    <w:rsid w:val="00360348"/>
    <w:rsid w:val="00361CAF"/>
    <w:rsid w:val="00361D2D"/>
    <w:rsid w:val="0036272E"/>
    <w:rsid w:val="00362A85"/>
    <w:rsid w:val="00362B28"/>
    <w:rsid w:val="00362BC4"/>
    <w:rsid w:val="00362C3F"/>
    <w:rsid w:val="00362E00"/>
    <w:rsid w:val="00362E55"/>
    <w:rsid w:val="00363223"/>
    <w:rsid w:val="00363970"/>
    <w:rsid w:val="00364698"/>
    <w:rsid w:val="0036478E"/>
    <w:rsid w:val="00364909"/>
    <w:rsid w:val="00364C52"/>
    <w:rsid w:val="00364DCB"/>
    <w:rsid w:val="00365519"/>
    <w:rsid w:val="003662E7"/>
    <w:rsid w:val="0036675D"/>
    <w:rsid w:val="00366ECF"/>
    <w:rsid w:val="00367452"/>
    <w:rsid w:val="003678DF"/>
    <w:rsid w:val="00367A68"/>
    <w:rsid w:val="00370249"/>
    <w:rsid w:val="00370694"/>
    <w:rsid w:val="00371281"/>
    <w:rsid w:val="0037158B"/>
    <w:rsid w:val="00372E5F"/>
    <w:rsid w:val="00372F37"/>
    <w:rsid w:val="00373166"/>
    <w:rsid w:val="003733C1"/>
    <w:rsid w:val="00373D0D"/>
    <w:rsid w:val="00374D39"/>
    <w:rsid w:val="00375016"/>
    <w:rsid w:val="0037670F"/>
    <w:rsid w:val="00376AE8"/>
    <w:rsid w:val="00376C7F"/>
    <w:rsid w:val="00376D5A"/>
    <w:rsid w:val="00376DE4"/>
    <w:rsid w:val="0037759F"/>
    <w:rsid w:val="00377CD0"/>
    <w:rsid w:val="00377D5B"/>
    <w:rsid w:val="003800FC"/>
    <w:rsid w:val="00380679"/>
    <w:rsid w:val="00380953"/>
    <w:rsid w:val="00380C29"/>
    <w:rsid w:val="00380E01"/>
    <w:rsid w:val="00380E7E"/>
    <w:rsid w:val="003810E4"/>
    <w:rsid w:val="003817DC"/>
    <w:rsid w:val="00381921"/>
    <w:rsid w:val="00382208"/>
    <w:rsid w:val="003825A6"/>
    <w:rsid w:val="003829EA"/>
    <w:rsid w:val="00382D5B"/>
    <w:rsid w:val="003838A7"/>
    <w:rsid w:val="003839C7"/>
    <w:rsid w:val="00383C71"/>
    <w:rsid w:val="003846B1"/>
    <w:rsid w:val="00384A97"/>
    <w:rsid w:val="00384CBC"/>
    <w:rsid w:val="00384F19"/>
    <w:rsid w:val="003850D2"/>
    <w:rsid w:val="00385E7A"/>
    <w:rsid w:val="00386212"/>
    <w:rsid w:val="00386983"/>
    <w:rsid w:val="00386F8E"/>
    <w:rsid w:val="00387673"/>
    <w:rsid w:val="003878FC"/>
    <w:rsid w:val="003879EC"/>
    <w:rsid w:val="00390411"/>
    <w:rsid w:val="00391BCE"/>
    <w:rsid w:val="00391BF3"/>
    <w:rsid w:val="00391DDD"/>
    <w:rsid w:val="003938A4"/>
    <w:rsid w:val="00393FD3"/>
    <w:rsid w:val="00394140"/>
    <w:rsid w:val="00394DFC"/>
    <w:rsid w:val="00394F88"/>
    <w:rsid w:val="003954CF"/>
    <w:rsid w:val="003954FE"/>
    <w:rsid w:val="00395531"/>
    <w:rsid w:val="0039565A"/>
    <w:rsid w:val="0039566D"/>
    <w:rsid w:val="003956F4"/>
    <w:rsid w:val="00395BD5"/>
    <w:rsid w:val="00395C0F"/>
    <w:rsid w:val="003965D9"/>
    <w:rsid w:val="00396EAD"/>
    <w:rsid w:val="00396F31"/>
    <w:rsid w:val="003970C8"/>
    <w:rsid w:val="00397A44"/>
    <w:rsid w:val="00397C08"/>
    <w:rsid w:val="003A018C"/>
    <w:rsid w:val="003A0ECF"/>
    <w:rsid w:val="003A150D"/>
    <w:rsid w:val="003A163C"/>
    <w:rsid w:val="003A1BD9"/>
    <w:rsid w:val="003A21B5"/>
    <w:rsid w:val="003A2932"/>
    <w:rsid w:val="003A2C3A"/>
    <w:rsid w:val="003A2DD7"/>
    <w:rsid w:val="003A4CE5"/>
    <w:rsid w:val="003A5A3B"/>
    <w:rsid w:val="003A5ABD"/>
    <w:rsid w:val="003A5B3B"/>
    <w:rsid w:val="003A6BE8"/>
    <w:rsid w:val="003A715F"/>
    <w:rsid w:val="003A7436"/>
    <w:rsid w:val="003A79F4"/>
    <w:rsid w:val="003A7BA6"/>
    <w:rsid w:val="003B05F6"/>
    <w:rsid w:val="003B19B1"/>
    <w:rsid w:val="003B2715"/>
    <w:rsid w:val="003B293A"/>
    <w:rsid w:val="003B2A8D"/>
    <w:rsid w:val="003B2F85"/>
    <w:rsid w:val="003B304D"/>
    <w:rsid w:val="003B31A6"/>
    <w:rsid w:val="003B33BB"/>
    <w:rsid w:val="003B5574"/>
    <w:rsid w:val="003B5664"/>
    <w:rsid w:val="003B5D1A"/>
    <w:rsid w:val="003B5E40"/>
    <w:rsid w:val="003B668B"/>
    <w:rsid w:val="003B7680"/>
    <w:rsid w:val="003B787B"/>
    <w:rsid w:val="003B79F7"/>
    <w:rsid w:val="003B7A22"/>
    <w:rsid w:val="003C06EE"/>
    <w:rsid w:val="003C0984"/>
    <w:rsid w:val="003C11E5"/>
    <w:rsid w:val="003C1374"/>
    <w:rsid w:val="003C160C"/>
    <w:rsid w:val="003C26E7"/>
    <w:rsid w:val="003C29DF"/>
    <w:rsid w:val="003C2D95"/>
    <w:rsid w:val="003C30E3"/>
    <w:rsid w:val="003C327E"/>
    <w:rsid w:val="003C350F"/>
    <w:rsid w:val="003C46BB"/>
    <w:rsid w:val="003C5F2E"/>
    <w:rsid w:val="003C6033"/>
    <w:rsid w:val="003C655E"/>
    <w:rsid w:val="003C6DD9"/>
    <w:rsid w:val="003C7378"/>
    <w:rsid w:val="003C7E57"/>
    <w:rsid w:val="003C7EB4"/>
    <w:rsid w:val="003D06AC"/>
    <w:rsid w:val="003D0B8D"/>
    <w:rsid w:val="003D2281"/>
    <w:rsid w:val="003D23D8"/>
    <w:rsid w:val="003D249C"/>
    <w:rsid w:val="003D25CA"/>
    <w:rsid w:val="003D285F"/>
    <w:rsid w:val="003D3577"/>
    <w:rsid w:val="003D37F6"/>
    <w:rsid w:val="003D4049"/>
    <w:rsid w:val="003D44E5"/>
    <w:rsid w:val="003D4897"/>
    <w:rsid w:val="003D4D3E"/>
    <w:rsid w:val="003D4EC5"/>
    <w:rsid w:val="003D4FB4"/>
    <w:rsid w:val="003D5176"/>
    <w:rsid w:val="003D52D6"/>
    <w:rsid w:val="003D5F11"/>
    <w:rsid w:val="003D637C"/>
    <w:rsid w:val="003D6E9A"/>
    <w:rsid w:val="003D7092"/>
    <w:rsid w:val="003D7464"/>
    <w:rsid w:val="003D7A9B"/>
    <w:rsid w:val="003E0649"/>
    <w:rsid w:val="003E0924"/>
    <w:rsid w:val="003E0D14"/>
    <w:rsid w:val="003E0DA2"/>
    <w:rsid w:val="003E186C"/>
    <w:rsid w:val="003E1D55"/>
    <w:rsid w:val="003E23AF"/>
    <w:rsid w:val="003E25DB"/>
    <w:rsid w:val="003E398B"/>
    <w:rsid w:val="003E3AAE"/>
    <w:rsid w:val="003E3CAD"/>
    <w:rsid w:val="003E3E78"/>
    <w:rsid w:val="003E4485"/>
    <w:rsid w:val="003E45B9"/>
    <w:rsid w:val="003E463D"/>
    <w:rsid w:val="003E4B75"/>
    <w:rsid w:val="003E52B6"/>
    <w:rsid w:val="003E6626"/>
    <w:rsid w:val="003E6938"/>
    <w:rsid w:val="003E6A3E"/>
    <w:rsid w:val="003E77D1"/>
    <w:rsid w:val="003E78FE"/>
    <w:rsid w:val="003F0D16"/>
    <w:rsid w:val="003F11E3"/>
    <w:rsid w:val="003F1251"/>
    <w:rsid w:val="003F166F"/>
    <w:rsid w:val="003F2416"/>
    <w:rsid w:val="003F2653"/>
    <w:rsid w:val="003F2A92"/>
    <w:rsid w:val="003F2A9A"/>
    <w:rsid w:val="003F3FF4"/>
    <w:rsid w:val="003F4129"/>
    <w:rsid w:val="003F414A"/>
    <w:rsid w:val="003F45AF"/>
    <w:rsid w:val="003F48F8"/>
    <w:rsid w:val="003F57A7"/>
    <w:rsid w:val="003F6544"/>
    <w:rsid w:val="003F65A4"/>
    <w:rsid w:val="003F72D2"/>
    <w:rsid w:val="004007CE"/>
    <w:rsid w:val="00400E16"/>
    <w:rsid w:val="0040100F"/>
    <w:rsid w:val="00401BD1"/>
    <w:rsid w:val="004027A1"/>
    <w:rsid w:val="00403559"/>
    <w:rsid w:val="0040496D"/>
    <w:rsid w:val="0040538D"/>
    <w:rsid w:val="00406439"/>
    <w:rsid w:val="004064E8"/>
    <w:rsid w:val="0040687D"/>
    <w:rsid w:val="00406D1B"/>
    <w:rsid w:val="00406F7E"/>
    <w:rsid w:val="00407CC1"/>
    <w:rsid w:val="00410339"/>
    <w:rsid w:val="00410B98"/>
    <w:rsid w:val="00410F23"/>
    <w:rsid w:val="004110DD"/>
    <w:rsid w:val="00411337"/>
    <w:rsid w:val="00411A43"/>
    <w:rsid w:val="00411A91"/>
    <w:rsid w:val="004120B3"/>
    <w:rsid w:val="0041266A"/>
    <w:rsid w:val="00412F6F"/>
    <w:rsid w:val="00413882"/>
    <w:rsid w:val="00413F4D"/>
    <w:rsid w:val="004146FF"/>
    <w:rsid w:val="00414D7C"/>
    <w:rsid w:val="00415226"/>
    <w:rsid w:val="0041589D"/>
    <w:rsid w:val="00415C68"/>
    <w:rsid w:val="00416873"/>
    <w:rsid w:val="00416B2D"/>
    <w:rsid w:val="00416EFD"/>
    <w:rsid w:val="00417007"/>
    <w:rsid w:val="00417FE5"/>
    <w:rsid w:val="00420102"/>
    <w:rsid w:val="00420611"/>
    <w:rsid w:val="00420828"/>
    <w:rsid w:val="004208F8"/>
    <w:rsid w:val="00421120"/>
    <w:rsid w:val="00421523"/>
    <w:rsid w:val="004216F5"/>
    <w:rsid w:val="00421AE4"/>
    <w:rsid w:val="00421ED9"/>
    <w:rsid w:val="00422926"/>
    <w:rsid w:val="0042299B"/>
    <w:rsid w:val="00422BB6"/>
    <w:rsid w:val="00422E18"/>
    <w:rsid w:val="004234C0"/>
    <w:rsid w:val="00423CA0"/>
    <w:rsid w:val="00423CF5"/>
    <w:rsid w:val="00424373"/>
    <w:rsid w:val="004243B0"/>
    <w:rsid w:val="00424EAC"/>
    <w:rsid w:val="0042509A"/>
    <w:rsid w:val="004253B2"/>
    <w:rsid w:val="0042557A"/>
    <w:rsid w:val="004260DA"/>
    <w:rsid w:val="00426905"/>
    <w:rsid w:val="00426D0E"/>
    <w:rsid w:val="00427079"/>
    <w:rsid w:val="004270DC"/>
    <w:rsid w:val="0042720F"/>
    <w:rsid w:val="00427293"/>
    <w:rsid w:val="00427BDB"/>
    <w:rsid w:val="004301FD"/>
    <w:rsid w:val="004311F4"/>
    <w:rsid w:val="0043127F"/>
    <w:rsid w:val="00431B7A"/>
    <w:rsid w:val="00431C44"/>
    <w:rsid w:val="00431E61"/>
    <w:rsid w:val="0043214C"/>
    <w:rsid w:val="004324FF"/>
    <w:rsid w:val="004331FB"/>
    <w:rsid w:val="00433974"/>
    <w:rsid w:val="004340B8"/>
    <w:rsid w:val="004341BE"/>
    <w:rsid w:val="00434520"/>
    <w:rsid w:val="004345E3"/>
    <w:rsid w:val="00434ADD"/>
    <w:rsid w:val="00434D50"/>
    <w:rsid w:val="00434D77"/>
    <w:rsid w:val="00435EA5"/>
    <w:rsid w:val="00435FA4"/>
    <w:rsid w:val="004366B0"/>
    <w:rsid w:val="004368C7"/>
    <w:rsid w:val="00436A3F"/>
    <w:rsid w:val="00436E68"/>
    <w:rsid w:val="004409FF"/>
    <w:rsid w:val="00440A0B"/>
    <w:rsid w:val="00440F2D"/>
    <w:rsid w:val="00441111"/>
    <w:rsid w:val="00441545"/>
    <w:rsid w:val="004419D2"/>
    <w:rsid w:val="00442265"/>
    <w:rsid w:val="0044247B"/>
    <w:rsid w:val="004425E2"/>
    <w:rsid w:val="00443115"/>
    <w:rsid w:val="004432C1"/>
    <w:rsid w:val="004440C8"/>
    <w:rsid w:val="004440E8"/>
    <w:rsid w:val="0044479D"/>
    <w:rsid w:val="00444BA6"/>
    <w:rsid w:val="00444C5F"/>
    <w:rsid w:val="004453D6"/>
    <w:rsid w:val="004458A0"/>
    <w:rsid w:val="00445B1C"/>
    <w:rsid w:val="00445F93"/>
    <w:rsid w:val="004464A1"/>
    <w:rsid w:val="00446802"/>
    <w:rsid w:val="00446D85"/>
    <w:rsid w:val="004473D2"/>
    <w:rsid w:val="00447A4D"/>
    <w:rsid w:val="00447F60"/>
    <w:rsid w:val="004506EC"/>
    <w:rsid w:val="00450BD6"/>
    <w:rsid w:val="00450E64"/>
    <w:rsid w:val="00450EE8"/>
    <w:rsid w:val="00450F14"/>
    <w:rsid w:val="00450F76"/>
    <w:rsid w:val="00451A19"/>
    <w:rsid w:val="00451C28"/>
    <w:rsid w:val="004523D9"/>
    <w:rsid w:val="004524D9"/>
    <w:rsid w:val="0045255D"/>
    <w:rsid w:val="00452581"/>
    <w:rsid w:val="00452D22"/>
    <w:rsid w:val="00452F30"/>
    <w:rsid w:val="0045410F"/>
    <w:rsid w:val="004548C5"/>
    <w:rsid w:val="00454C2B"/>
    <w:rsid w:val="0045541D"/>
    <w:rsid w:val="004556E4"/>
    <w:rsid w:val="00455A06"/>
    <w:rsid w:val="00456C7F"/>
    <w:rsid w:val="00456FE5"/>
    <w:rsid w:val="00457842"/>
    <w:rsid w:val="004578CE"/>
    <w:rsid w:val="00457940"/>
    <w:rsid w:val="00460C90"/>
    <w:rsid w:val="00460CED"/>
    <w:rsid w:val="00460F97"/>
    <w:rsid w:val="00461145"/>
    <w:rsid w:val="00461646"/>
    <w:rsid w:val="00461E62"/>
    <w:rsid w:val="00462578"/>
    <w:rsid w:val="0046261A"/>
    <w:rsid w:val="00462E48"/>
    <w:rsid w:val="00463160"/>
    <w:rsid w:val="004631EA"/>
    <w:rsid w:val="0046413F"/>
    <w:rsid w:val="00464689"/>
    <w:rsid w:val="00464A0F"/>
    <w:rsid w:val="004655D1"/>
    <w:rsid w:val="00466209"/>
    <w:rsid w:val="004664C9"/>
    <w:rsid w:val="0046706C"/>
    <w:rsid w:val="00467577"/>
    <w:rsid w:val="0046774F"/>
    <w:rsid w:val="00470119"/>
    <w:rsid w:val="00470419"/>
    <w:rsid w:val="0047128F"/>
    <w:rsid w:val="00471321"/>
    <w:rsid w:val="00471D71"/>
    <w:rsid w:val="00471E9E"/>
    <w:rsid w:val="0047242B"/>
    <w:rsid w:val="004731E4"/>
    <w:rsid w:val="0047361B"/>
    <w:rsid w:val="00473C50"/>
    <w:rsid w:val="00474202"/>
    <w:rsid w:val="00474459"/>
    <w:rsid w:val="00474591"/>
    <w:rsid w:val="00474D72"/>
    <w:rsid w:val="00475B6A"/>
    <w:rsid w:val="004767C0"/>
    <w:rsid w:val="00476840"/>
    <w:rsid w:val="00476E19"/>
    <w:rsid w:val="004770A4"/>
    <w:rsid w:val="004771C4"/>
    <w:rsid w:val="00477793"/>
    <w:rsid w:val="00477DEB"/>
    <w:rsid w:val="004803F7"/>
    <w:rsid w:val="00480E4D"/>
    <w:rsid w:val="00481179"/>
    <w:rsid w:val="0048123D"/>
    <w:rsid w:val="004818B3"/>
    <w:rsid w:val="0048279D"/>
    <w:rsid w:val="00482A5A"/>
    <w:rsid w:val="0048340C"/>
    <w:rsid w:val="00484185"/>
    <w:rsid w:val="004848E2"/>
    <w:rsid w:val="00484C72"/>
    <w:rsid w:val="004850E5"/>
    <w:rsid w:val="004860B2"/>
    <w:rsid w:val="00486D85"/>
    <w:rsid w:val="00486FB8"/>
    <w:rsid w:val="00486FE2"/>
    <w:rsid w:val="0048721F"/>
    <w:rsid w:val="004909B0"/>
    <w:rsid w:val="00491579"/>
    <w:rsid w:val="00491678"/>
    <w:rsid w:val="0049183B"/>
    <w:rsid w:val="00491864"/>
    <w:rsid w:val="00491CA3"/>
    <w:rsid w:val="0049221D"/>
    <w:rsid w:val="00493386"/>
    <w:rsid w:val="00493A01"/>
    <w:rsid w:val="00494479"/>
    <w:rsid w:val="00495198"/>
    <w:rsid w:val="004956CF"/>
    <w:rsid w:val="00495D2E"/>
    <w:rsid w:val="0049761F"/>
    <w:rsid w:val="004A1EC4"/>
    <w:rsid w:val="004A2169"/>
    <w:rsid w:val="004A2388"/>
    <w:rsid w:val="004A3B4A"/>
    <w:rsid w:val="004A3CA4"/>
    <w:rsid w:val="004A44AA"/>
    <w:rsid w:val="004A47C3"/>
    <w:rsid w:val="004A4FA4"/>
    <w:rsid w:val="004A539B"/>
    <w:rsid w:val="004A5649"/>
    <w:rsid w:val="004A6194"/>
    <w:rsid w:val="004A7043"/>
    <w:rsid w:val="004A73AA"/>
    <w:rsid w:val="004B05EC"/>
    <w:rsid w:val="004B0769"/>
    <w:rsid w:val="004B0AAD"/>
    <w:rsid w:val="004B0C38"/>
    <w:rsid w:val="004B0D86"/>
    <w:rsid w:val="004B0ECF"/>
    <w:rsid w:val="004B1520"/>
    <w:rsid w:val="004B1BD8"/>
    <w:rsid w:val="004B2C80"/>
    <w:rsid w:val="004B2F03"/>
    <w:rsid w:val="004B354F"/>
    <w:rsid w:val="004B3770"/>
    <w:rsid w:val="004B38F7"/>
    <w:rsid w:val="004B43FC"/>
    <w:rsid w:val="004B4432"/>
    <w:rsid w:val="004B4ACB"/>
    <w:rsid w:val="004B4C61"/>
    <w:rsid w:val="004B4CB4"/>
    <w:rsid w:val="004B563D"/>
    <w:rsid w:val="004B5A0A"/>
    <w:rsid w:val="004B5A79"/>
    <w:rsid w:val="004B5FC7"/>
    <w:rsid w:val="004B646E"/>
    <w:rsid w:val="004B6AC3"/>
    <w:rsid w:val="004B6C54"/>
    <w:rsid w:val="004B6C5E"/>
    <w:rsid w:val="004B731F"/>
    <w:rsid w:val="004B783E"/>
    <w:rsid w:val="004B7A76"/>
    <w:rsid w:val="004B7C4F"/>
    <w:rsid w:val="004B7DFC"/>
    <w:rsid w:val="004B7F77"/>
    <w:rsid w:val="004C050F"/>
    <w:rsid w:val="004C13D5"/>
    <w:rsid w:val="004C217C"/>
    <w:rsid w:val="004C23D6"/>
    <w:rsid w:val="004C2451"/>
    <w:rsid w:val="004C3366"/>
    <w:rsid w:val="004C3380"/>
    <w:rsid w:val="004C3528"/>
    <w:rsid w:val="004C3DF2"/>
    <w:rsid w:val="004C477D"/>
    <w:rsid w:val="004C4C8B"/>
    <w:rsid w:val="004C543D"/>
    <w:rsid w:val="004C5644"/>
    <w:rsid w:val="004C58B2"/>
    <w:rsid w:val="004C590A"/>
    <w:rsid w:val="004C59A8"/>
    <w:rsid w:val="004C7642"/>
    <w:rsid w:val="004C7683"/>
    <w:rsid w:val="004C7BCA"/>
    <w:rsid w:val="004D0A2C"/>
    <w:rsid w:val="004D0DE5"/>
    <w:rsid w:val="004D1057"/>
    <w:rsid w:val="004D14B2"/>
    <w:rsid w:val="004D1641"/>
    <w:rsid w:val="004D1ABB"/>
    <w:rsid w:val="004D1C65"/>
    <w:rsid w:val="004D31DA"/>
    <w:rsid w:val="004D36E5"/>
    <w:rsid w:val="004D374A"/>
    <w:rsid w:val="004D39C3"/>
    <w:rsid w:val="004D42DE"/>
    <w:rsid w:val="004D43D7"/>
    <w:rsid w:val="004D559B"/>
    <w:rsid w:val="004D5EF8"/>
    <w:rsid w:val="004D62CF"/>
    <w:rsid w:val="004D6769"/>
    <w:rsid w:val="004D7614"/>
    <w:rsid w:val="004D7724"/>
    <w:rsid w:val="004D7778"/>
    <w:rsid w:val="004D7982"/>
    <w:rsid w:val="004D7AC1"/>
    <w:rsid w:val="004E062F"/>
    <w:rsid w:val="004E08C9"/>
    <w:rsid w:val="004E0C91"/>
    <w:rsid w:val="004E0F32"/>
    <w:rsid w:val="004E1BD2"/>
    <w:rsid w:val="004E1EFB"/>
    <w:rsid w:val="004E21A2"/>
    <w:rsid w:val="004E301F"/>
    <w:rsid w:val="004E3323"/>
    <w:rsid w:val="004E3343"/>
    <w:rsid w:val="004E366B"/>
    <w:rsid w:val="004E3BD7"/>
    <w:rsid w:val="004E43BA"/>
    <w:rsid w:val="004E4406"/>
    <w:rsid w:val="004E452D"/>
    <w:rsid w:val="004E45D3"/>
    <w:rsid w:val="004E4A68"/>
    <w:rsid w:val="004E4E06"/>
    <w:rsid w:val="004E564F"/>
    <w:rsid w:val="004E57DD"/>
    <w:rsid w:val="004E5E8C"/>
    <w:rsid w:val="004E601E"/>
    <w:rsid w:val="004E64D7"/>
    <w:rsid w:val="004E685D"/>
    <w:rsid w:val="004F012F"/>
    <w:rsid w:val="004F09F7"/>
    <w:rsid w:val="004F107A"/>
    <w:rsid w:val="004F178B"/>
    <w:rsid w:val="004F1DD0"/>
    <w:rsid w:val="004F23AC"/>
    <w:rsid w:val="004F24C4"/>
    <w:rsid w:val="004F2733"/>
    <w:rsid w:val="004F2B3D"/>
    <w:rsid w:val="004F3CBC"/>
    <w:rsid w:val="004F42AE"/>
    <w:rsid w:val="004F4782"/>
    <w:rsid w:val="004F498F"/>
    <w:rsid w:val="004F57FD"/>
    <w:rsid w:val="004F5F91"/>
    <w:rsid w:val="004F67C2"/>
    <w:rsid w:val="004F6BC7"/>
    <w:rsid w:val="004F7441"/>
    <w:rsid w:val="004F79B8"/>
    <w:rsid w:val="004F7C4B"/>
    <w:rsid w:val="004F7F0D"/>
    <w:rsid w:val="00500D97"/>
    <w:rsid w:val="00500F8C"/>
    <w:rsid w:val="005017CF"/>
    <w:rsid w:val="00501877"/>
    <w:rsid w:val="00501FD2"/>
    <w:rsid w:val="0050247D"/>
    <w:rsid w:val="0050278C"/>
    <w:rsid w:val="00502AF4"/>
    <w:rsid w:val="00502E2F"/>
    <w:rsid w:val="00502FCA"/>
    <w:rsid w:val="0050308E"/>
    <w:rsid w:val="005030D8"/>
    <w:rsid w:val="0050335E"/>
    <w:rsid w:val="00503898"/>
    <w:rsid w:val="00503EE8"/>
    <w:rsid w:val="00503FB6"/>
    <w:rsid w:val="00504FEE"/>
    <w:rsid w:val="005063B9"/>
    <w:rsid w:val="0050678B"/>
    <w:rsid w:val="0050694D"/>
    <w:rsid w:val="00507661"/>
    <w:rsid w:val="005076D0"/>
    <w:rsid w:val="00510187"/>
    <w:rsid w:val="005107A5"/>
    <w:rsid w:val="005107F6"/>
    <w:rsid w:val="00510F86"/>
    <w:rsid w:val="005118A3"/>
    <w:rsid w:val="00511BA7"/>
    <w:rsid w:val="00511DE4"/>
    <w:rsid w:val="00511F65"/>
    <w:rsid w:val="005120B9"/>
    <w:rsid w:val="00512333"/>
    <w:rsid w:val="00512565"/>
    <w:rsid w:val="00512EA3"/>
    <w:rsid w:val="005134E4"/>
    <w:rsid w:val="00513B8A"/>
    <w:rsid w:val="00514407"/>
    <w:rsid w:val="0051582B"/>
    <w:rsid w:val="00515965"/>
    <w:rsid w:val="00516EBF"/>
    <w:rsid w:val="00516FAB"/>
    <w:rsid w:val="005171F7"/>
    <w:rsid w:val="0051770B"/>
    <w:rsid w:val="0051775B"/>
    <w:rsid w:val="005179F8"/>
    <w:rsid w:val="00520C42"/>
    <w:rsid w:val="00520EF7"/>
    <w:rsid w:val="0052128D"/>
    <w:rsid w:val="00521C0C"/>
    <w:rsid w:val="00522069"/>
    <w:rsid w:val="00522FE9"/>
    <w:rsid w:val="00523934"/>
    <w:rsid w:val="00523E23"/>
    <w:rsid w:val="0052400C"/>
    <w:rsid w:val="00525205"/>
    <w:rsid w:val="0052546C"/>
    <w:rsid w:val="005256FB"/>
    <w:rsid w:val="00525892"/>
    <w:rsid w:val="00525ABC"/>
    <w:rsid w:val="00525FB2"/>
    <w:rsid w:val="005261C9"/>
    <w:rsid w:val="00526387"/>
    <w:rsid w:val="00526A9A"/>
    <w:rsid w:val="00526C66"/>
    <w:rsid w:val="00526FE3"/>
    <w:rsid w:val="00527035"/>
    <w:rsid w:val="0052779B"/>
    <w:rsid w:val="005300EE"/>
    <w:rsid w:val="005312A7"/>
    <w:rsid w:val="00531429"/>
    <w:rsid w:val="00531828"/>
    <w:rsid w:val="00531A03"/>
    <w:rsid w:val="00531CD9"/>
    <w:rsid w:val="0053249C"/>
    <w:rsid w:val="00532810"/>
    <w:rsid w:val="005336D6"/>
    <w:rsid w:val="00533BA0"/>
    <w:rsid w:val="00533C99"/>
    <w:rsid w:val="005346AA"/>
    <w:rsid w:val="00535226"/>
    <w:rsid w:val="00535C80"/>
    <w:rsid w:val="00535EA6"/>
    <w:rsid w:val="00536819"/>
    <w:rsid w:val="00536C37"/>
    <w:rsid w:val="005371D4"/>
    <w:rsid w:val="005372C4"/>
    <w:rsid w:val="005372FE"/>
    <w:rsid w:val="00537B14"/>
    <w:rsid w:val="00537B66"/>
    <w:rsid w:val="00540283"/>
    <w:rsid w:val="00541251"/>
    <w:rsid w:val="0054149E"/>
    <w:rsid w:val="00541AB8"/>
    <w:rsid w:val="00541FE8"/>
    <w:rsid w:val="0054268E"/>
    <w:rsid w:val="005428F2"/>
    <w:rsid w:val="00542AF4"/>
    <w:rsid w:val="00542F0F"/>
    <w:rsid w:val="005431B3"/>
    <w:rsid w:val="005436F9"/>
    <w:rsid w:val="00543B51"/>
    <w:rsid w:val="005442BE"/>
    <w:rsid w:val="005442FA"/>
    <w:rsid w:val="00544916"/>
    <w:rsid w:val="00544C12"/>
    <w:rsid w:val="00544CAB"/>
    <w:rsid w:val="00545AAF"/>
    <w:rsid w:val="00546572"/>
    <w:rsid w:val="00546BF6"/>
    <w:rsid w:val="00547208"/>
    <w:rsid w:val="00547AD1"/>
    <w:rsid w:val="00550571"/>
    <w:rsid w:val="005509F4"/>
    <w:rsid w:val="00550D73"/>
    <w:rsid w:val="00550EDD"/>
    <w:rsid w:val="0055159A"/>
    <w:rsid w:val="00551AA9"/>
    <w:rsid w:val="00551C5E"/>
    <w:rsid w:val="00551E6A"/>
    <w:rsid w:val="005527D4"/>
    <w:rsid w:val="00553463"/>
    <w:rsid w:val="00556429"/>
    <w:rsid w:val="005568C3"/>
    <w:rsid w:val="00556CD9"/>
    <w:rsid w:val="005605D3"/>
    <w:rsid w:val="005608D6"/>
    <w:rsid w:val="00560D1B"/>
    <w:rsid w:val="00560F88"/>
    <w:rsid w:val="00561883"/>
    <w:rsid w:val="00561C44"/>
    <w:rsid w:val="005621FD"/>
    <w:rsid w:val="005626C4"/>
    <w:rsid w:val="0056297F"/>
    <w:rsid w:val="00562A40"/>
    <w:rsid w:val="0056354F"/>
    <w:rsid w:val="0056472F"/>
    <w:rsid w:val="005647A1"/>
    <w:rsid w:val="00564A92"/>
    <w:rsid w:val="00564D61"/>
    <w:rsid w:val="00564D85"/>
    <w:rsid w:val="005652DA"/>
    <w:rsid w:val="00565BD5"/>
    <w:rsid w:val="0056649C"/>
    <w:rsid w:val="0056677E"/>
    <w:rsid w:val="005668C0"/>
    <w:rsid w:val="00567042"/>
    <w:rsid w:val="00567719"/>
    <w:rsid w:val="005677B9"/>
    <w:rsid w:val="005677BA"/>
    <w:rsid w:val="00570176"/>
    <w:rsid w:val="00570B01"/>
    <w:rsid w:val="00570D63"/>
    <w:rsid w:val="00570EF7"/>
    <w:rsid w:val="00571962"/>
    <w:rsid w:val="00571FEF"/>
    <w:rsid w:val="00572E34"/>
    <w:rsid w:val="005730AC"/>
    <w:rsid w:val="005731C6"/>
    <w:rsid w:val="00573494"/>
    <w:rsid w:val="00573947"/>
    <w:rsid w:val="00573A01"/>
    <w:rsid w:val="00574550"/>
    <w:rsid w:val="005746D8"/>
    <w:rsid w:val="00574A20"/>
    <w:rsid w:val="005750B6"/>
    <w:rsid w:val="00575305"/>
    <w:rsid w:val="00575977"/>
    <w:rsid w:val="00575A71"/>
    <w:rsid w:val="00575C11"/>
    <w:rsid w:val="00575D66"/>
    <w:rsid w:val="00576437"/>
    <w:rsid w:val="00576734"/>
    <w:rsid w:val="00576D0F"/>
    <w:rsid w:val="005772F1"/>
    <w:rsid w:val="0057776A"/>
    <w:rsid w:val="00577815"/>
    <w:rsid w:val="00577E84"/>
    <w:rsid w:val="0058021D"/>
    <w:rsid w:val="005803C2"/>
    <w:rsid w:val="00580EE2"/>
    <w:rsid w:val="0058132B"/>
    <w:rsid w:val="00581521"/>
    <w:rsid w:val="005819F8"/>
    <w:rsid w:val="00582179"/>
    <w:rsid w:val="00582C9C"/>
    <w:rsid w:val="005830B4"/>
    <w:rsid w:val="00583E3E"/>
    <w:rsid w:val="00583FC0"/>
    <w:rsid w:val="0058477B"/>
    <w:rsid w:val="005848C1"/>
    <w:rsid w:val="00584CD0"/>
    <w:rsid w:val="00585C14"/>
    <w:rsid w:val="00585EE1"/>
    <w:rsid w:val="00586294"/>
    <w:rsid w:val="00586440"/>
    <w:rsid w:val="005865F1"/>
    <w:rsid w:val="005866F6"/>
    <w:rsid w:val="0058696D"/>
    <w:rsid w:val="00586AB3"/>
    <w:rsid w:val="00586FC5"/>
    <w:rsid w:val="00587A1C"/>
    <w:rsid w:val="00587CC6"/>
    <w:rsid w:val="00587FAD"/>
    <w:rsid w:val="005909C1"/>
    <w:rsid w:val="00590A0E"/>
    <w:rsid w:val="00591230"/>
    <w:rsid w:val="0059136C"/>
    <w:rsid w:val="00591771"/>
    <w:rsid w:val="005919BB"/>
    <w:rsid w:val="00591ECA"/>
    <w:rsid w:val="005927F4"/>
    <w:rsid w:val="00592C2F"/>
    <w:rsid w:val="005934DE"/>
    <w:rsid w:val="00593CC8"/>
    <w:rsid w:val="00594705"/>
    <w:rsid w:val="00594D9E"/>
    <w:rsid w:val="00594E86"/>
    <w:rsid w:val="00595777"/>
    <w:rsid w:val="005959A0"/>
    <w:rsid w:val="00595A28"/>
    <w:rsid w:val="00595E7D"/>
    <w:rsid w:val="005964C9"/>
    <w:rsid w:val="00596DC1"/>
    <w:rsid w:val="00596F4E"/>
    <w:rsid w:val="005972A3"/>
    <w:rsid w:val="00597BB3"/>
    <w:rsid w:val="00597FFC"/>
    <w:rsid w:val="005A04B7"/>
    <w:rsid w:val="005A0D59"/>
    <w:rsid w:val="005A16EA"/>
    <w:rsid w:val="005A1BF8"/>
    <w:rsid w:val="005A2218"/>
    <w:rsid w:val="005A23B6"/>
    <w:rsid w:val="005A2E03"/>
    <w:rsid w:val="005A38D8"/>
    <w:rsid w:val="005A4500"/>
    <w:rsid w:val="005A490F"/>
    <w:rsid w:val="005A4D1B"/>
    <w:rsid w:val="005A512E"/>
    <w:rsid w:val="005A5AE0"/>
    <w:rsid w:val="005A5E81"/>
    <w:rsid w:val="005A6077"/>
    <w:rsid w:val="005A6B15"/>
    <w:rsid w:val="005A73E6"/>
    <w:rsid w:val="005B0304"/>
    <w:rsid w:val="005B05B7"/>
    <w:rsid w:val="005B092B"/>
    <w:rsid w:val="005B0A51"/>
    <w:rsid w:val="005B1181"/>
    <w:rsid w:val="005B2D13"/>
    <w:rsid w:val="005B342E"/>
    <w:rsid w:val="005B352F"/>
    <w:rsid w:val="005B3D57"/>
    <w:rsid w:val="005B3D74"/>
    <w:rsid w:val="005B4044"/>
    <w:rsid w:val="005B45CE"/>
    <w:rsid w:val="005B47AD"/>
    <w:rsid w:val="005B4940"/>
    <w:rsid w:val="005B4E95"/>
    <w:rsid w:val="005B5D8F"/>
    <w:rsid w:val="005B643A"/>
    <w:rsid w:val="005B64EA"/>
    <w:rsid w:val="005B68B3"/>
    <w:rsid w:val="005B6A3E"/>
    <w:rsid w:val="005B6D09"/>
    <w:rsid w:val="005B7295"/>
    <w:rsid w:val="005B7753"/>
    <w:rsid w:val="005B7BBC"/>
    <w:rsid w:val="005B7CF8"/>
    <w:rsid w:val="005C0171"/>
    <w:rsid w:val="005C0313"/>
    <w:rsid w:val="005C0F67"/>
    <w:rsid w:val="005C1207"/>
    <w:rsid w:val="005C1562"/>
    <w:rsid w:val="005C1D93"/>
    <w:rsid w:val="005C1F18"/>
    <w:rsid w:val="005C1FF9"/>
    <w:rsid w:val="005C22C2"/>
    <w:rsid w:val="005C2815"/>
    <w:rsid w:val="005C2D80"/>
    <w:rsid w:val="005C2E04"/>
    <w:rsid w:val="005C3070"/>
    <w:rsid w:val="005C35B0"/>
    <w:rsid w:val="005C424E"/>
    <w:rsid w:val="005C45CC"/>
    <w:rsid w:val="005C4C81"/>
    <w:rsid w:val="005C520E"/>
    <w:rsid w:val="005C5358"/>
    <w:rsid w:val="005C5366"/>
    <w:rsid w:val="005C5B0F"/>
    <w:rsid w:val="005C5CAD"/>
    <w:rsid w:val="005C5D82"/>
    <w:rsid w:val="005C608A"/>
    <w:rsid w:val="005C617F"/>
    <w:rsid w:val="005C6A87"/>
    <w:rsid w:val="005C6A8C"/>
    <w:rsid w:val="005C702D"/>
    <w:rsid w:val="005C7DEB"/>
    <w:rsid w:val="005D02C6"/>
    <w:rsid w:val="005D0B45"/>
    <w:rsid w:val="005D0E94"/>
    <w:rsid w:val="005D1095"/>
    <w:rsid w:val="005D17C4"/>
    <w:rsid w:val="005D224D"/>
    <w:rsid w:val="005D2BD7"/>
    <w:rsid w:val="005D43D4"/>
    <w:rsid w:val="005D4F8A"/>
    <w:rsid w:val="005D5D8D"/>
    <w:rsid w:val="005D6149"/>
    <w:rsid w:val="005D640F"/>
    <w:rsid w:val="005D66B5"/>
    <w:rsid w:val="005D670B"/>
    <w:rsid w:val="005D6F6F"/>
    <w:rsid w:val="005E0279"/>
    <w:rsid w:val="005E060A"/>
    <w:rsid w:val="005E0737"/>
    <w:rsid w:val="005E0AD5"/>
    <w:rsid w:val="005E1C8D"/>
    <w:rsid w:val="005E309D"/>
    <w:rsid w:val="005E3212"/>
    <w:rsid w:val="005E3227"/>
    <w:rsid w:val="005E353D"/>
    <w:rsid w:val="005E3B16"/>
    <w:rsid w:val="005E406E"/>
    <w:rsid w:val="005E4831"/>
    <w:rsid w:val="005E5567"/>
    <w:rsid w:val="005E5708"/>
    <w:rsid w:val="005E644A"/>
    <w:rsid w:val="005E6891"/>
    <w:rsid w:val="005E6AB5"/>
    <w:rsid w:val="005E6DF2"/>
    <w:rsid w:val="005E7721"/>
    <w:rsid w:val="005E7959"/>
    <w:rsid w:val="005F0107"/>
    <w:rsid w:val="005F1006"/>
    <w:rsid w:val="005F1452"/>
    <w:rsid w:val="005F1690"/>
    <w:rsid w:val="005F25C5"/>
    <w:rsid w:val="005F2ABE"/>
    <w:rsid w:val="005F2F3D"/>
    <w:rsid w:val="005F3CC4"/>
    <w:rsid w:val="005F3F34"/>
    <w:rsid w:val="005F3F53"/>
    <w:rsid w:val="005F40DE"/>
    <w:rsid w:val="005F50FC"/>
    <w:rsid w:val="005F5241"/>
    <w:rsid w:val="005F53C7"/>
    <w:rsid w:val="005F5975"/>
    <w:rsid w:val="005F63CC"/>
    <w:rsid w:val="005F667E"/>
    <w:rsid w:val="005F7511"/>
    <w:rsid w:val="005F7AB8"/>
    <w:rsid w:val="005F7D12"/>
    <w:rsid w:val="00601279"/>
    <w:rsid w:val="00601AAD"/>
    <w:rsid w:val="00601F7B"/>
    <w:rsid w:val="00602591"/>
    <w:rsid w:val="00602985"/>
    <w:rsid w:val="00603477"/>
    <w:rsid w:val="00603C6E"/>
    <w:rsid w:val="00604DCA"/>
    <w:rsid w:val="00604E5F"/>
    <w:rsid w:val="00605AA3"/>
    <w:rsid w:val="00605B61"/>
    <w:rsid w:val="00605EA9"/>
    <w:rsid w:val="006063FE"/>
    <w:rsid w:val="00606712"/>
    <w:rsid w:val="00607A21"/>
    <w:rsid w:val="00607A9A"/>
    <w:rsid w:val="00607E62"/>
    <w:rsid w:val="0061107E"/>
    <w:rsid w:val="00611509"/>
    <w:rsid w:val="006116EA"/>
    <w:rsid w:val="00611B9E"/>
    <w:rsid w:val="00611E7B"/>
    <w:rsid w:val="00612390"/>
    <w:rsid w:val="00612A87"/>
    <w:rsid w:val="0061386E"/>
    <w:rsid w:val="006139C5"/>
    <w:rsid w:val="00613E46"/>
    <w:rsid w:val="00614011"/>
    <w:rsid w:val="00614852"/>
    <w:rsid w:val="0061490B"/>
    <w:rsid w:val="006149B8"/>
    <w:rsid w:val="00614BDE"/>
    <w:rsid w:val="00615573"/>
    <w:rsid w:val="00615979"/>
    <w:rsid w:val="006167DB"/>
    <w:rsid w:val="00616893"/>
    <w:rsid w:val="00616E41"/>
    <w:rsid w:val="00617753"/>
    <w:rsid w:val="0062041A"/>
    <w:rsid w:val="00620570"/>
    <w:rsid w:val="00621DB2"/>
    <w:rsid w:val="00621F6D"/>
    <w:rsid w:val="006226D6"/>
    <w:rsid w:val="00623B26"/>
    <w:rsid w:val="00623DAC"/>
    <w:rsid w:val="00624554"/>
    <w:rsid w:val="00624CFA"/>
    <w:rsid w:val="0062522B"/>
    <w:rsid w:val="00625411"/>
    <w:rsid w:val="006259CA"/>
    <w:rsid w:val="00625E1A"/>
    <w:rsid w:val="00626378"/>
    <w:rsid w:val="00626565"/>
    <w:rsid w:val="00626838"/>
    <w:rsid w:val="00626B12"/>
    <w:rsid w:val="00626FF0"/>
    <w:rsid w:val="00627321"/>
    <w:rsid w:val="006273BF"/>
    <w:rsid w:val="006274AC"/>
    <w:rsid w:val="00630F8F"/>
    <w:rsid w:val="006313F1"/>
    <w:rsid w:val="0063155F"/>
    <w:rsid w:val="0063222D"/>
    <w:rsid w:val="006325EA"/>
    <w:rsid w:val="006328B2"/>
    <w:rsid w:val="00632F21"/>
    <w:rsid w:val="00632FD5"/>
    <w:rsid w:val="00633369"/>
    <w:rsid w:val="00633706"/>
    <w:rsid w:val="006337BE"/>
    <w:rsid w:val="00633C03"/>
    <w:rsid w:val="00633C0F"/>
    <w:rsid w:val="00634221"/>
    <w:rsid w:val="0063444E"/>
    <w:rsid w:val="00634909"/>
    <w:rsid w:val="00634D6B"/>
    <w:rsid w:val="00635312"/>
    <w:rsid w:val="006359E8"/>
    <w:rsid w:val="00635CC0"/>
    <w:rsid w:val="00636841"/>
    <w:rsid w:val="00636D49"/>
    <w:rsid w:val="00636D8E"/>
    <w:rsid w:val="00636DC5"/>
    <w:rsid w:val="00636FB8"/>
    <w:rsid w:val="00640066"/>
    <w:rsid w:val="006405DE"/>
    <w:rsid w:val="00640C20"/>
    <w:rsid w:val="00641246"/>
    <w:rsid w:val="006412C4"/>
    <w:rsid w:val="006417ED"/>
    <w:rsid w:val="006418A8"/>
    <w:rsid w:val="00641930"/>
    <w:rsid w:val="00641966"/>
    <w:rsid w:val="00641DF7"/>
    <w:rsid w:val="006423AB"/>
    <w:rsid w:val="0064240E"/>
    <w:rsid w:val="00642601"/>
    <w:rsid w:val="0064275F"/>
    <w:rsid w:val="006433FA"/>
    <w:rsid w:val="006445B0"/>
    <w:rsid w:val="006448A9"/>
    <w:rsid w:val="006449D5"/>
    <w:rsid w:val="0064550E"/>
    <w:rsid w:val="00645CBF"/>
    <w:rsid w:val="00646849"/>
    <w:rsid w:val="00646A32"/>
    <w:rsid w:val="00646ED4"/>
    <w:rsid w:val="006479CB"/>
    <w:rsid w:val="00647A15"/>
    <w:rsid w:val="00650114"/>
    <w:rsid w:val="006507EF"/>
    <w:rsid w:val="006511D7"/>
    <w:rsid w:val="00651285"/>
    <w:rsid w:val="00651EB4"/>
    <w:rsid w:val="00652AA0"/>
    <w:rsid w:val="00653888"/>
    <w:rsid w:val="0065396A"/>
    <w:rsid w:val="00653E7F"/>
    <w:rsid w:val="00654397"/>
    <w:rsid w:val="006544D0"/>
    <w:rsid w:val="00654932"/>
    <w:rsid w:val="00654CBB"/>
    <w:rsid w:val="00654DBD"/>
    <w:rsid w:val="00654E4D"/>
    <w:rsid w:val="006557EF"/>
    <w:rsid w:val="00655A01"/>
    <w:rsid w:val="00655A12"/>
    <w:rsid w:val="00655BCE"/>
    <w:rsid w:val="006561D1"/>
    <w:rsid w:val="006562BD"/>
    <w:rsid w:val="00656B3B"/>
    <w:rsid w:val="00656D2C"/>
    <w:rsid w:val="00656F15"/>
    <w:rsid w:val="00657C1C"/>
    <w:rsid w:val="006614C3"/>
    <w:rsid w:val="00661735"/>
    <w:rsid w:val="00661814"/>
    <w:rsid w:val="006626E3"/>
    <w:rsid w:val="0066273C"/>
    <w:rsid w:val="006628F1"/>
    <w:rsid w:val="00662BE9"/>
    <w:rsid w:val="00662C2A"/>
    <w:rsid w:val="0066319C"/>
    <w:rsid w:val="006638AB"/>
    <w:rsid w:val="00663E48"/>
    <w:rsid w:val="00664B45"/>
    <w:rsid w:val="00665A7B"/>
    <w:rsid w:val="00665B27"/>
    <w:rsid w:val="00665C24"/>
    <w:rsid w:val="00665FAD"/>
    <w:rsid w:val="0066665F"/>
    <w:rsid w:val="00667213"/>
    <w:rsid w:val="006673B6"/>
    <w:rsid w:val="00667E12"/>
    <w:rsid w:val="00670098"/>
    <w:rsid w:val="00670101"/>
    <w:rsid w:val="0067086D"/>
    <w:rsid w:val="0067090E"/>
    <w:rsid w:val="00670BDF"/>
    <w:rsid w:val="00670C5E"/>
    <w:rsid w:val="0067114D"/>
    <w:rsid w:val="0067124B"/>
    <w:rsid w:val="0067140F"/>
    <w:rsid w:val="006714AB"/>
    <w:rsid w:val="00671948"/>
    <w:rsid w:val="006719AE"/>
    <w:rsid w:val="00671EC0"/>
    <w:rsid w:val="006726A9"/>
    <w:rsid w:val="00672B4A"/>
    <w:rsid w:val="00672D22"/>
    <w:rsid w:val="00672F27"/>
    <w:rsid w:val="00673101"/>
    <w:rsid w:val="006734CB"/>
    <w:rsid w:val="00673C7F"/>
    <w:rsid w:val="00673D59"/>
    <w:rsid w:val="0067406E"/>
    <w:rsid w:val="00674412"/>
    <w:rsid w:val="006746A2"/>
    <w:rsid w:val="00674872"/>
    <w:rsid w:val="00675388"/>
    <w:rsid w:val="00675675"/>
    <w:rsid w:val="00675BFB"/>
    <w:rsid w:val="00675CA6"/>
    <w:rsid w:val="00675F03"/>
    <w:rsid w:val="0067672E"/>
    <w:rsid w:val="00676A3F"/>
    <w:rsid w:val="00676A7F"/>
    <w:rsid w:val="00676C46"/>
    <w:rsid w:val="00676CA5"/>
    <w:rsid w:val="0067701D"/>
    <w:rsid w:val="0067706D"/>
    <w:rsid w:val="0067717A"/>
    <w:rsid w:val="006778B4"/>
    <w:rsid w:val="00677937"/>
    <w:rsid w:val="00677E2B"/>
    <w:rsid w:val="00680E7B"/>
    <w:rsid w:val="00680F15"/>
    <w:rsid w:val="006814E3"/>
    <w:rsid w:val="00681D84"/>
    <w:rsid w:val="00682128"/>
    <w:rsid w:val="006821EC"/>
    <w:rsid w:val="0068261D"/>
    <w:rsid w:val="00682642"/>
    <w:rsid w:val="00682DEC"/>
    <w:rsid w:val="006838E7"/>
    <w:rsid w:val="006843B5"/>
    <w:rsid w:val="0068492E"/>
    <w:rsid w:val="00684D91"/>
    <w:rsid w:val="0068549C"/>
    <w:rsid w:val="0068577C"/>
    <w:rsid w:val="00685B04"/>
    <w:rsid w:val="00685CB3"/>
    <w:rsid w:val="00685D4E"/>
    <w:rsid w:val="0068622A"/>
    <w:rsid w:val="0068629B"/>
    <w:rsid w:val="006879F9"/>
    <w:rsid w:val="00687C03"/>
    <w:rsid w:val="00690299"/>
    <w:rsid w:val="00690994"/>
    <w:rsid w:val="00691244"/>
    <w:rsid w:val="0069209C"/>
    <w:rsid w:val="006924D8"/>
    <w:rsid w:val="006927FB"/>
    <w:rsid w:val="00692AA4"/>
    <w:rsid w:val="00692F75"/>
    <w:rsid w:val="00694E53"/>
    <w:rsid w:val="006962C7"/>
    <w:rsid w:val="00696A3A"/>
    <w:rsid w:val="006975E5"/>
    <w:rsid w:val="006A08F9"/>
    <w:rsid w:val="006A0E69"/>
    <w:rsid w:val="006A119C"/>
    <w:rsid w:val="006A121A"/>
    <w:rsid w:val="006A14BF"/>
    <w:rsid w:val="006A24B8"/>
    <w:rsid w:val="006A2809"/>
    <w:rsid w:val="006A376C"/>
    <w:rsid w:val="006A3831"/>
    <w:rsid w:val="006A3A61"/>
    <w:rsid w:val="006A4441"/>
    <w:rsid w:val="006A4D6F"/>
    <w:rsid w:val="006A4DA8"/>
    <w:rsid w:val="006A5047"/>
    <w:rsid w:val="006A5D3D"/>
    <w:rsid w:val="006A6D46"/>
    <w:rsid w:val="006B0011"/>
    <w:rsid w:val="006B00CC"/>
    <w:rsid w:val="006B033E"/>
    <w:rsid w:val="006B12EF"/>
    <w:rsid w:val="006B17D4"/>
    <w:rsid w:val="006B1A5B"/>
    <w:rsid w:val="006B276D"/>
    <w:rsid w:val="006B2997"/>
    <w:rsid w:val="006B31E2"/>
    <w:rsid w:val="006B33DA"/>
    <w:rsid w:val="006B37F4"/>
    <w:rsid w:val="006B3886"/>
    <w:rsid w:val="006B39D2"/>
    <w:rsid w:val="006B4947"/>
    <w:rsid w:val="006B4BB1"/>
    <w:rsid w:val="006B54B5"/>
    <w:rsid w:val="006B5506"/>
    <w:rsid w:val="006B6682"/>
    <w:rsid w:val="006B6741"/>
    <w:rsid w:val="006B6945"/>
    <w:rsid w:val="006B7761"/>
    <w:rsid w:val="006B77C9"/>
    <w:rsid w:val="006B7C96"/>
    <w:rsid w:val="006C05B1"/>
    <w:rsid w:val="006C1D93"/>
    <w:rsid w:val="006C4668"/>
    <w:rsid w:val="006C47A4"/>
    <w:rsid w:val="006C543F"/>
    <w:rsid w:val="006C6196"/>
    <w:rsid w:val="006C6763"/>
    <w:rsid w:val="006C6CE0"/>
    <w:rsid w:val="006C79EF"/>
    <w:rsid w:val="006C7D99"/>
    <w:rsid w:val="006D00F1"/>
    <w:rsid w:val="006D0417"/>
    <w:rsid w:val="006D0747"/>
    <w:rsid w:val="006D1068"/>
    <w:rsid w:val="006D14AB"/>
    <w:rsid w:val="006D1D62"/>
    <w:rsid w:val="006D1F02"/>
    <w:rsid w:val="006D306C"/>
    <w:rsid w:val="006D355D"/>
    <w:rsid w:val="006D36CC"/>
    <w:rsid w:val="006D379F"/>
    <w:rsid w:val="006D383E"/>
    <w:rsid w:val="006D3BFF"/>
    <w:rsid w:val="006D3F92"/>
    <w:rsid w:val="006D423E"/>
    <w:rsid w:val="006D4421"/>
    <w:rsid w:val="006D465A"/>
    <w:rsid w:val="006D5110"/>
    <w:rsid w:val="006D5F65"/>
    <w:rsid w:val="006D62C6"/>
    <w:rsid w:val="006D674E"/>
    <w:rsid w:val="006D69C1"/>
    <w:rsid w:val="006D6EFA"/>
    <w:rsid w:val="006D7B65"/>
    <w:rsid w:val="006D7D94"/>
    <w:rsid w:val="006D7F57"/>
    <w:rsid w:val="006E001A"/>
    <w:rsid w:val="006E0808"/>
    <w:rsid w:val="006E0A6C"/>
    <w:rsid w:val="006E1619"/>
    <w:rsid w:val="006E1A4D"/>
    <w:rsid w:val="006E208E"/>
    <w:rsid w:val="006E32E8"/>
    <w:rsid w:val="006E3448"/>
    <w:rsid w:val="006E3915"/>
    <w:rsid w:val="006E3CC1"/>
    <w:rsid w:val="006E4E46"/>
    <w:rsid w:val="006E5169"/>
    <w:rsid w:val="006E60B3"/>
    <w:rsid w:val="006E619D"/>
    <w:rsid w:val="006E65DE"/>
    <w:rsid w:val="006E6797"/>
    <w:rsid w:val="006E67C8"/>
    <w:rsid w:val="006E692F"/>
    <w:rsid w:val="006E70EE"/>
    <w:rsid w:val="006E73B0"/>
    <w:rsid w:val="006E7537"/>
    <w:rsid w:val="006E7594"/>
    <w:rsid w:val="006E7A41"/>
    <w:rsid w:val="006E7F79"/>
    <w:rsid w:val="006F0FCE"/>
    <w:rsid w:val="006F1210"/>
    <w:rsid w:val="006F12D6"/>
    <w:rsid w:val="006F1483"/>
    <w:rsid w:val="006F1AF7"/>
    <w:rsid w:val="006F1B18"/>
    <w:rsid w:val="006F1E29"/>
    <w:rsid w:val="006F1E89"/>
    <w:rsid w:val="006F2366"/>
    <w:rsid w:val="006F306D"/>
    <w:rsid w:val="006F3452"/>
    <w:rsid w:val="006F347D"/>
    <w:rsid w:val="006F3520"/>
    <w:rsid w:val="006F3568"/>
    <w:rsid w:val="006F3643"/>
    <w:rsid w:val="006F36F8"/>
    <w:rsid w:val="006F38AD"/>
    <w:rsid w:val="006F43BB"/>
    <w:rsid w:val="006F482A"/>
    <w:rsid w:val="006F5023"/>
    <w:rsid w:val="006F5147"/>
    <w:rsid w:val="006F59A6"/>
    <w:rsid w:val="006F5A41"/>
    <w:rsid w:val="006F5AD2"/>
    <w:rsid w:val="006F5F10"/>
    <w:rsid w:val="006F6717"/>
    <w:rsid w:val="006F735C"/>
    <w:rsid w:val="006F749B"/>
    <w:rsid w:val="006F75C2"/>
    <w:rsid w:val="006F79C3"/>
    <w:rsid w:val="006F7CD9"/>
    <w:rsid w:val="006F7E08"/>
    <w:rsid w:val="00700805"/>
    <w:rsid w:val="0070108D"/>
    <w:rsid w:val="00701607"/>
    <w:rsid w:val="00701B0D"/>
    <w:rsid w:val="00701C4A"/>
    <w:rsid w:val="00701DEE"/>
    <w:rsid w:val="007031BD"/>
    <w:rsid w:val="007043D3"/>
    <w:rsid w:val="00704548"/>
    <w:rsid w:val="00705290"/>
    <w:rsid w:val="00705578"/>
    <w:rsid w:val="00705728"/>
    <w:rsid w:val="0070654B"/>
    <w:rsid w:val="0070781D"/>
    <w:rsid w:val="007103F6"/>
    <w:rsid w:val="007109CE"/>
    <w:rsid w:val="00710B6A"/>
    <w:rsid w:val="00710C75"/>
    <w:rsid w:val="0071135B"/>
    <w:rsid w:val="00711472"/>
    <w:rsid w:val="00711C0E"/>
    <w:rsid w:val="00711D89"/>
    <w:rsid w:val="0071201B"/>
    <w:rsid w:val="0071280B"/>
    <w:rsid w:val="007129C9"/>
    <w:rsid w:val="00712D5C"/>
    <w:rsid w:val="0071336B"/>
    <w:rsid w:val="00713C7D"/>
    <w:rsid w:val="007142BC"/>
    <w:rsid w:val="007146E3"/>
    <w:rsid w:val="0071475B"/>
    <w:rsid w:val="00714B3F"/>
    <w:rsid w:val="0071520E"/>
    <w:rsid w:val="007152D8"/>
    <w:rsid w:val="00715326"/>
    <w:rsid w:val="007158CE"/>
    <w:rsid w:val="007164F7"/>
    <w:rsid w:val="0071650C"/>
    <w:rsid w:val="00717596"/>
    <w:rsid w:val="0072057E"/>
    <w:rsid w:val="00720B45"/>
    <w:rsid w:val="00722207"/>
    <w:rsid w:val="007226A8"/>
    <w:rsid w:val="007226EC"/>
    <w:rsid w:val="00722F69"/>
    <w:rsid w:val="0072302E"/>
    <w:rsid w:val="00723381"/>
    <w:rsid w:val="007240C1"/>
    <w:rsid w:val="00724320"/>
    <w:rsid w:val="00724753"/>
    <w:rsid w:val="00724821"/>
    <w:rsid w:val="00724CC7"/>
    <w:rsid w:val="00724FF2"/>
    <w:rsid w:val="00725107"/>
    <w:rsid w:val="007253EA"/>
    <w:rsid w:val="00725809"/>
    <w:rsid w:val="00725D6F"/>
    <w:rsid w:val="00726A24"/>
    <w:rsid w:val="00726BFE"/>
    <w:rsid w:val="007272D0"/>
    <w:rsid w:val="00727EAB"/>
    <w:rsid w:val="00730618"/>
    <w:rsid w:val="00730F30"/>
    <w:rsid w:val="00731501"/>
    <w:rsid w:val="007319B9"/>
    <w:rsid w:val="00731E70"/>
    <w:rsid w:val="00732174"/>
    <w:rsid w:val="007328E9"/>
    <w:rsid w:val="00732A0D"/>
    <w:rsid w:val="00732C56"/>
    <w:rsid w:val="00732E2C"/>
    <w:rsid w:val="007335AB"/>
    <w:rsid w:val="00733F41"/>
    <w:rsid w:val="00734051"/>
    <w:rsid w:val="00734C5B"/>
    <w:rsid w:val="00735074"/>
    <w:rsid w:val="00735123"/>
    <w:rsid w:val="007352F6"/>
    <w:rsid w:val="00736A20"/>
    <w:rsid w:val="00736DB8"/>
    <w:rsid w:val="00737E82"/>
    <w:rsid w:val="00740692"/>
    <w:rsid w:val="00740EDD"/>
    <w:rsid w:val="007410CB"/>
    <w:rsid w:val="0074130B"/>
    <w:rsid w:val="00741641"/>
    <w:rsid w:val="00741A60"/>
    <w:rsid w:val="00741CA5"/>
    <w:rsid w:val="00742D05"/>
    <w:rsid w:val="00742F7F"/>
    <w:rsid w:val="0074304D"/>
    <w:rsid w:val="00743822"/>
    <w:rsid w:val="007450E3"/>
    <w:rsid w:val="0074511B"/>
    <w:rsid w:val="007455DB"/>
    <w:rsid w:val="00745C6E"/>
    <w:rsid w:val="00746699"/>
    <w:rsid w:val="007469AC"/>
    <w:rsid w:val="007478C4"/>
    <w:rsid w:val="00747B61"/>
    <w:rsid w:val="00747CEB"/>
    <w:rsid w:val="00750A7B"/>
    <w:rsid w:val="0075137C"/>
    <w:rsid w:val="0075221B"/>
    <w:rsid w:val="00752D9C"/>
    <w:rsid w:val="0075371C"/>
    <w:rsid w:val="007537A3"/>
    <w:rsid w:val="00753A7E"/>
    <w:rsid w:val="0075477D"/>
    <w:rsid w:val="0075495B"/>
    <w:rsid w:val="00755050"/>
    <w:rsid w:val="0075514F"/>
    <w:rsid w:val="007552A6"/>
    <w:rsid w:val="00755651"/>
    <w:rsid w:val="00755BFE"/>
    <w:rsid w:val="00755DDA"/>
    <w:rsid w:val="00755E71"/>
    <w:rsid w:val="0075681F"/>
    <w:rsid w:val="00756B36"/>
    <w:rsid w:val="00756B9B"/>
    <w:rsid w:val="007603AA"/>
    <w:rsid w:val="00760894"/>
    <w:rsid w:val="00760E6E"/>
    <w:rsid w:val="007610F6"/>
    <w:rsid w:val="00761A0B"/>
    <w:rsid w:val="007621BB"/>
    <w:rsid w:val="00762691"/>
    <w:rsid w:val="0076355C"/>
    <w:rsid w:val="007636D4"/>
    <w:rsid w:val="0076378C"/>
    <w:rsid w:val="00763AE1"/>
    <w:rsid w:val="00763C6E"/>
    <w:rsid w:val="0076433E"/>
    <w:rsid w:val="00764C9A"/>
    <w:rsid w:val="00765115"/>
    <w:rsid w:val="00765A6E"/>
    <w:rsid w:val="007670DB"/>
    <w:rsid w:val="00770095"/>
    <w:rsid w:val="007700FC"/>
    <w:rsid w:val="00770550"/>
    <w:rsid w:val="00770D91"/>
    <w:rsid w:val="00770F1E"/>
    <w:rsid w:val="00771063"/>
    <w:rsid w:val="00771624"/>
    <w:rsid w:val="00772098"/>
    <w:rsid w:val="0077296A"/>
    <w:rsid w:val="00772A16"/>
    <w:rsid w:val="00772B50"/>
    <w:rsid w:val="00772F97"/>
    <w:rsid w:val="00772FD7"/>
    <w:rsid w:val="0077323C"/>
    <w:rsid w:val="00773367"/>
    <w:rsid w:val="00773509"/>
    <w:rsid w:val="00773C65"/>
    <w:rsid w:val="007740AA"/>
    <w:rsid w:val="0077494D"/>
    <w:rsid w:val="00774A78"/>
    <w:rsid w:val="00774B19"/>
    <w:rsid w:val="007753C4"/>
    <w:rsid w:val="007763D4"/>
    <w:rsid w:val="00776A26"/>
    <w:rsid w:val="00776A94"/>
    <w:rsid w:val="00776B65"/>
    <w:rsid w:val="00776ECC"/>
    <w:rsid w:val="00777337"/>
    <w:rsid w:val="007778AE"/>
    <w:rsid w:val="00777BFD"/>
    <w:rsid w:val="00777C27"/>
    <w:rsid w:val="00777C9F"/>
    <w:rsid w:val="00777CD7"/>
    <w:rsid w:val="00777CED"/>
    <w:rsid w:val="00777D2D"/>
    <w:rsid w:val="00777D4F"/>
    <w:rsid w:val="0078027C"/>
    <w:rsid w:val="00781852"/>
    <w:rsid w:val="00782BA1"/>
    <w:rsid w:val="00782F92"/>
    <w:rsid w:val="00783054"/>
    <w:rsid w:val="00783796"/>
    <w:rsid w:val="00783A73"/>
    <w:rsid w:val="00784ADC"/>
    <w:rsid w:val="00785ED3"/>
    <w:rsid w:val="00785F9F"/>
    <w:rsid w:val="00786DDE"/>
    <w:rsid w:val="00786F4B"/>
    <w:rsid w:val="007877BF"/>
    <w:rsid w:val="00790963"/>
    <w:rsid w:val="00790D25"/>
    <w:rsid w:val="00790E35"/>
    <w:rsid w:val="00791023"/>
    <w:rsid w:val="00791652"/>
    <w:rsid w:val="00791871"/>
    <w:rsid w:val="007920EA"/>
    <w:rsid w:val="00792124"/>
    <w:rsid w:val="00792655"/>
    <w:rsid w:val="007929B0"/>
    <w:rsid w:val="00792CF2"/>
    <w:rsid w:val="00793260"/>
    <w:rsid w:val="00793A52"/>
    <w:rsid w:val="00793C36"/>
    <w:rsid w:val="00793EFF"/>
    <w:rsid w:val="00794103"/>
    <w:rsid w:val="007951DB"/>
    <w:rsid w:val="00795B17"/>
    <w:rsid w:val="00796949"/>
    <w:rsid w:val="0079699B"/>
    <w:rsid w:val="00796AC6"/>
    <w:rsid w:val="00796AF7"/>
    <w:rsid w:val="007973B3"/>
    <w:rsid w:val="007A099D"/>
    <w:rsid w:val="007A0E2B"/>
    <w:rsid w:val="007A121D"/>
    <w:rsid w:val="007A196D"/>
    <w:rsid w:val="007A1A9E"/>
    <w:rsid w:val="007A1E3A"/>
    <w:rsid w:val="007A1EA0"/>
    <w:rsid w:val="007A2CE3"/>
    <w:rsid w:val="007A2F1C"/>
    <w:rsid w:val="007A31E5"/>
    <w:rsid w:val="007A3430"/>
    <w:rsid w:val="007A34D2"/>
    <w:rsid w:val="007A4A5D"/>
    <w:rsid w:val="007A551E"/>
    <w:rsid w:val="007A683E"/>
    <w:rsid w:val="007A6BFD"/>
    <w:rsid w:val="007A7021"/>
    <w:rsid w:val="007A7397"/>
    <w:rsid w:val="007A7558"/>
    <w:rsid w:val="007A7844"/>
    <w:rsid w:val="007B0043"/>
    <w:rsid w:val="007B0190"/>
    <w:rsid w:val="007B0366"/>
    <w:rsid w:val="007B0A39"/>
    <w:rsid w:val="007B0A4C"/>
    <w:rsid w:val="007B0E81"/>
    <w:rsid w:val="007B1656"/>
    <w:rsid w:val="007B1D4F"/>
    <w:rsid w:val="007B204D"/>
    <w:rsid w:val="007B3196"/>
    <w:rsid w:val="007B3245"/>
    <w:rsid w:val="007B4130"/>
    <w:rsid w:val="007B437A"/>
    <w:rsid w:val="007B4513"/>
    <w:rsid w:val="007B5BB2"/>
    <w:rsid w:val="007B66C9"/>
    <w:rsid w:val="007C00F0"/>
    <w:rsid w:val="007C01A4"/>
    <w:rsid w:val="007C0827"/>
    <w:rsid w:val="007C155F"/>
    <w:rsid w:val="007C1777"/>
    <w:rsid w:val="007C19E8"/>
    <w:rsid w:val="007C1CF4"/>
    <w:rsid w:val="007C2273"/>
    <w:rsid w:val="007C25B6"/>
    <w:rsid w:val="007C2B3E"/>
    <w:rsid w:val="007C2ED1"/>
    <w:rsid w:val="007C3737"/>
    <w:rsid w:val="007C3840"/>
    <w:rsid w:val="007C3DAD"/>
    <w:rsid w:val="007C43D6"/>
    <w:rsid w:val="007C5607"/>
    <w:rsid w:val="007C5CD1"/>
    <w:rsid w:val="007C6AF9"/>
    <w:rsid w:val="007C6BDE"/>
    <w:rsid w:val="007C7263"/>
    <w:rsid w:val="007C73E1"/>
    <w:rsid w:val="007C7419"/>
    <w:rsid w:val="007C755F"/>
    <w:rsid w:val="007C7E6A"/>
    <w:rsid w:val="007D0123"/>
    <w:rsid w:val="007D03E2"/>
    <w:rsid w:val="007D0744"/>
    <w:rsid w:val="007D15CB"/>
    <w:rsid w:val="007D2C09"/>
    <w:rsid w:val="007D31DB"/>
    <w:rsid w:val="007D3CB2"/>
    <w:rsid w:val="007D40A8"/>
    <w:rsid w:val="007D45B4"/>
    <w:rsid w:val="007D47F4"/>
    <w:rsid w:val="007D4EB5"/>
    <w:rsid w:val="007D507F"/>
    <w:rsid w:val="007D5128"/>
    <w:rsid w:val="007D527A"/>
    <w:rsid w:val="007D548A"/>
    <w:rsid w:val="007D5FD6"/>
    <w:rsid w:val="007D60D5"/>
    <w:rsid w:val="007D6544"/>
    <w:rsid w:val="007D6699"/>
    <w:rsid w:val="007D706E"/>
    <w:rsid w:val="007D722B"/>
    <w:rsid w:val="007D7EAD"/>
    <w:rsid w:val="007E07E8"/>
    <w:rsid w:val="007E0DC9"/>
    <w:rsid w:val="007E0E69"/>
    <w:rsid w:val="007E18C5"/>
    <w:rsid w:val="007E1C9B"/>
    <w:rsid w:val="007E1CF0"/>
    <w:rsid w:val="007E206B"/>
    <w:rsid w:val="007E2B26"/>
    <w:rsid w:val="007E32FF"/>
    <w:rsid w:val="007E4334"/>
    <w:rsid w:val="007E4CE0"/>
    <w:rsid w:val="007E5BAA"/>
    <w:rsid w:val="007E6EC6"/>
    <w:rsid w:val="007E7A41"/>
    <w:rsid w:val="007F0836"/>
    <w:rsid w:val="007F0D10"/>
    <w:rsid w:val="007F0F9B"/>
    <w:rsid w:val="007F1173"/>
    <w:rsid w:val="007F138A"/>
    <w:rsid w:val="007F1947"/>
    <w:rsid w:val="007F1EC9"/>
    <w:rsid w:val="007F30B6"/>
    <w:rsid w:val="007F317C"/>
    <w:rsid w:val="007F3B1D"/>
    <w:rsid w:val="007F3F6E"/>
    <w:rsid w:val="007F41FD"/>
    <w:rsid w:val="007F423A"/>
    <w:rsid w:val="007F4988"/>
    <w:rsid w:val="007F537A"/>
    <w:rsid w:val="007F562F"/>
    <w:rsid w:val="007F5B57"/>
    <w:rsid w:val="007F6411"/>
    <w:rsid w:val="007F6A17"/>
    <w:rsid w:val="007F73DE"/>
    <w:rsid w:val="0080034F"/>
    <w:rsid w:val="008003B9"/>
    <w:rsid w:val="00800684"/>
    <w:rsid w:val="00800869"/>
    <w:rsid w:val="008010A9"/>
    <w:rsid w:val="008010FC"/>
    <w:rsid w:val="00801E10"/>
    <w:rsid w:val="008026B0"/>
    <w:rsid w:val="00803789"/>
    <w:rsid w:val="0080395F"/>
    <w:rsid w:val="00803D25"/>
    <w:rsid w:val="0080442E"/>
    <w:rsid w:val="008044E9"/>
    <w:rsid w:val="00804C03"/>
    <w:rsid w:val="00805B25"/>
    <w:rsid w:val="00805C84"/>
    <w:rsid w:val="00806038"/>
    <w:rsid w:val="00806188"/>
    <w:rsid w:val="00806209"/>
    <w:rsid w:val="0080683B"/>
    <w:rsid w:val="00806E72"/>
    <w:rsid w:val="0080724A"/>
    <w:rsid w:val="00807481"/>
    <w:rsid w:val="00807A5D"/>
    <w:rsid w:val="00807B33"/>
    <w:rsid w:val="00810061"/>
    <w:rsid w:val="008102E2"/>
    <w:rsid w:val="008103AD"/>
    <w:rsid w:val="0081044D"/>
    <w:rsid w:val="00810C61"/>
    <w:rsid w:val="00810CEB"/>
    <w:rsid w:val="008113A5"/>
    <w:rsid w:val="00811B9C"/>
    <w:rsid w:val="00811F61"/>
    <w:rsid w:val="00812A69"/>
    <w:rsid w:val="00812B85"/>
    <w:rsid w:val="00812C24"/>
    <w:rsid w:val="00813772"/>
    <w:rsid w:val="00814060"/>
    <w:rsid w:val="008147E9"/>
    <w:rsid w:val="00815222"/>
    <w:rsid w:val="00815E0F"/>
    <w:rsid w:val="0081609A"/>
    <w:rsid w:val="0081614A"/>
    <w:rsid w:val="00816776"/>
    <w:rsid w:val="008168B9"/>
    <w:rsid w:val="008203AA"/>
    <w:rsid w:val="00820A50"/>
    <w:rsid w:val="008217D6"/>
    <w:rsid w:val="00821CDB"/>
    <w:rsid w:val="0082222F"/>
    <w:rsid w:val="0082233F"/>
    <w:rsid w:val="00822C74"/>
    <w:rsid w:val="0082316D"/>
    <w:rsid w:val="0082336B"/>
    <w:rsid w:val="00823B69"/>
    <w:rsid w:val="00823BDF"/>
    <w:rsid w:val="0082427A"/>
    <w:rsid w:val="00824358"/>
    <w:rsid w:val="00824416"/>
    <w:rsid w:val="0082467E"/>
    <w:rsid w:val="00824AD0"/>
    <w:rsid w:val="00824AD8"/>
    <w:rsid w:val="00824CC3"/>
    <w:rsid w:val="008260A5"/>
    <w:rsid w:val="00826593"/>
    <w:rsid w:val="00826731"/>
    <w:rsid w:val="008268DC"/>
    <w:rsid w:val="008273A9"/>
    <w:rsid w:val="00827944"/>
    <w:rsid w:val="008279D3"/>
    <w:rsid w:val="00827F55"/>
    <w:rsid w:val="00830124"/>
    <w:rsid w:val="00830C01"/>
    <w:rsid w:val="008314D8"/>
    <w:rsid w:val="0083175E"/>
    <w:rsid w:val="00832484"/>
    <w:rsid w:val="00832493"/>
    <w:rsid w:val="008326BA"/>
    <w:rsid w:val="00832AE7"/>
    <w:rsid w:val="00832C78"/>
    <w:rsid w:val="00832D5E"/>
    <w:rsid w:val="00833BE2"/>
    <w:rsid w:val="00833BFA"/>
    <w:rsid w:val="00833D8B"/>
    <w:rsid w:val="00834BDC"/>
    <w:rsid w:val="00835172"/>
    <w:rsid w:val="0083564E"/>
    <w:rsid w:val="008357CD"/>
    <w:rsid w:val="00835F36"/>
    <w:rsid w:val="0083644A"/>
    <w:rsid w:val="00836888"/>
    <w:rsid w:val="00837334"/>
    <w:rsid w:val="008375BD"/>
    <w:rsid w:val="00840378"/>
    <w:rsid w:val="00840975"/>
    <w:rsid w:val="00841281"/>
    <w:rsid w:val="00841313"/>
    <w:rsid w:val="008424E1"/>
    <w:rsid w:val="008428A3"/>
    <w:rsid w:val="008431E5"/>
    <w:rsid w:val="00844592"/>
    <w:rsid w:val="00844729"/>
    <w:rsid w:val="0084487F"/>
    <w:rsid w:val="00844A5F"/>
    <w:rsid w:val="00845830"/>
    <w:rsid w:val="0084592A"/>
    <w:rsid w:val="00845D30"/>
    <w:rsid w:val="00846143"/>
    <w:rsid w:val="0084680C"/>
    <w:rsid w:val="00847386"/>
    <w:rsid w:val="0085009A"/>
    <w:rsid w:val="00850CF1"/>
    <w:rsid w:val="0085103D"/>
    <w:rsid w:val="00851381"/>
    <w:rsid w:val="00851C2A"/>
    <w:rsid w:val="00851F08"/>
    <w:rsid w:val="008525BC"/>
    <w:rsid w:val="00852BF4"/>
    <w:rsid w:val="0085332E"/>
    <w:rsid w:val="00853B45"/>
    <w:rsid w:val="00854046"/>
    <w:rsid w:val="0085448C"/>
    <w:rsid w:val="00854D63"/>
    <w:rsid w:val="008555B1"/>
    <w:rsid w:val="00855800"/>
    <w:rsid w:val="00855AB1"/>
    <w:rsid w:val="00855AF5"/>
    <w:rsid w:val="00855BCD"/>
    <w:rsid w:val="008563FF"/>
    <w:rsid w:val="0085680F"/>
    <w:rsid w:val="00860AE3"/>
    <w:rsid w:val="00860C3D"/>
    <w:rsid w:val="00860D90"/>
    <w:rsid w:val="008611BC"/>
    <w:rsid w:val="008611C7"/>
    <w:rsid w:val="008611F6"/>
    <w:rsid w:val="008617CA"/>
    <w:rsid w:val="00862004"/>
    <w:rsid w:val="00862737"/>
    <w:rsid w:val="0086373D"/>
    <w:rsid w:val="00863D12"/>
    <w:rsid w:val="0086400F"/>
    <w:rsid w:val="008642F9"/>
    <w:rsid w:val="00864A8B"/>
    <w:rsid w:val="008654A3"/>
    <w:rsid w:val="008655CF"/>
    <w:rsid w:val="00865893"/>
    <w:rsid w:val="008661E2"/>
    <w:rsid w:val="00866E8A"/>
    <w:rsid w:val="008706F0"/>
    <w:rsid w:val="00870C5D"/>
    <w:rsid w:val="00871715"/>
    <w:rsid w:val="00872228"/>
    <w:rsid w:val="00872642"/>
    <w:rsid w:val="008735FF"/>
    <w:rsid w:val="00873694"/>
    <w:rsid w:val="00874147"/>
    <w:rsid w:val="00874371"/>
    <w:rsid w:val="00874425"/>
    <w:rsid w:val="008745EE"/>
    <w:rsid w:val="008747D6"/>
    <w:rsid w:val="008754EE"/>
    <w:rsid w:val="00875BB6"/>
    <w:rsid w:val="00875DBD"/>
    <w:rsid w:val="00875DE5"/>
    <w:rsid w:val="0087652E"/>
    <w:rsid w:val="00876FE1"/>
    <w:rsid w:val="008802EA"/>
    <w:rsid w:val="008807CF"/>
    <w:rsid w:val="00880D08"/>
    <w:rsid w:val="00880FAA"/>
    <w:rsid w:val="008811C1"/>
    <w:rsid w:val="008815DD"/>
    <w:rsid w:val="00881915"/>
    <w:rsid w:val="00881DF3"/>
    <w:rsid w:val="00881F42"/>
    <w:rsid w:val="00882236"/>
    <w:rsid w:val="00883694"/>
    <w:rsid w:val="00883BC1"/>
    <w:rsid w:val="00883D80"/>
    <w:rsid w:val="0088419C"/>
    <w:rsid w:val="0088437F"/>
    <w:rsid w:val="00884D07"/>
    <w:rsid w:val="00884D1C"/>
    <w:rsid w:val="00884E45"/>
    <w:rsid w:val="0088539B"/>
    <w:rsid w:val="0088678E"/>
    <w:rsid w:val="0088738A"/>
    <w:rsid w:val="008900CC"/>
    <w:rsid w:val="008901F9"/>
    <w:rsid w:val="00890491"/>
    <w:rsid w:val="008909D1"/>
    <w:rsid w:val="00890CB2"/>
    <w:rsid w:val="00890CDD"/>
    <w:rsid w:val="00891222"/>
    <w:rsid w:val="008917F5"/>
    <w:rsid w:val="0089180F"/>
    <w:rsid w:val="00891CF6"/>
    <w:rsid w:val="00892379"/>
    <w:rsid w:val="008924BF"/>
    <w:rsid w:val="008928D3"/>
    <w:rsid w:val="00893050"/>
    <w:rsid w:val="00893232"/>
    <w:rsid w:val="008932AA"/>
    <w:rsid w:val="00893F71"/>
    <w:rsid w:val="00894F1B"/>
    <w:rsid w:val="00895462"/>
    <w:rsid w:val="00895AC4"/>
    <w:rsid w:val="00895BFC"/>
    <w:rsid w:val="008961CA"/>
    <w:rsid w:val="00896269"/>
    <w:rsid w:val="00896E2E"/>
    <w:rsid w:val="00897A7E"/>
    <w:rsid w:val="00897A92"/>
    <w:rsid w:val="008A00A8"/>
    <w:rsid w:val="008A02EE"/>
    <w:rsid w:val="008A0407"/>
    <w:rsid w:val="008A06E0"/>
    <w:rsid w:val="008A07A9"/>
    <w:rsid w:val="008A16F5"/>
    <w:rsid w:val="008A3337"/>
    <w:rsid w:val="008A34D4"/>
    <w:rsid w:val="008A3700"/>
    <w:rsid w:val="008A3795"/>
    <w:rsid w:val="008A431A"/>
    <w:rsid w:val="008A4483"/>
    <w:rsid w:val="008A44CF"/>
    <w:rsid w:val="008A48CF"/>
    <w:rsid w:val="008A4E40"/>
    <w:rsid w:val="008A5819"/>
    <w:rsid w:val="008A63AD"/>
    <w:rsid w:val="008A6AE3"/>
    <w:rsid w:val="008A6F6F"/>
    <w:rsid w:val="008A7581"/>
    <w:rsid w:val="008A7A05"/>
    <w:rsid w:val="008A7FBE"/>
    <w:rsid w:val="008B0599"/>
    <w:rsid w:val="008B1C08"/>
    <w:rsid w:val="008B2154"/>
    <w:rsid w:val="008B2960"/>
    <w:rsid w:val="008B32E0"/>
    <w:rsid w:val="008B3D08"/>
    <w:rsid w:val="008B3DD3"/>
    <w:rsid w:val="008B54DE"/>
    <w:rsid w:val="008B564E"/>
    <w:rsid w:val="008B67BD"/>
    <w:rsid w:val="008B6B51"/>
    <w:rsid w:val="008B6E6C"/>
    <w:rsid w:val="008B6F26"/>
    <w:rsid w:val="008B72C6"/>
    <w:rsid w:val="008B74C9"/>
    <w:rsid w:val="008B79BD"/>
    <w:rsid w:val="008B7E8B"/>
    <w:rsid w:val="008C0302"/>
    <w:rsid w:val="008C04DF"/>
    <w:rsid w:val="008C0655"/>
    <w:rsid w:val="008C1330"/>
    <w:rsid w:val="008C135A"/>
    <w:rsid w:val="008C1747"/>
    <w:rsid w:val="008C2273"/>
    <w:rsid w:val="008C26BF"/>
    <w:rsid w:val="008C32A4"/>
    <w:rsid w:val="008C3BC6"/>
    <w:rsid w:val="008C3C9A"/>
    <w:rsid w:val="008C3D43"/>
    <w:rsid w:val="008C3EB4"/>
    <w:rsid w:val="008C4716"/>
    <w:rsid w:val="008C4E22"/>
    <w:rsid w:val="008C5DB7"/>
    <w:rsid w:val="008C5EF1"/>
    <w:rsid w:val="008C6CE9"/>
    <w:rsid w:val="008C6F2B"/>
    <w:rsid w:val="008C72BF"/>
    <w:rsid w:val="008C7616"/>
    <w:rsid w:val="008C7DAC"/>
    <w:rsid w:val="008D060C"/>
    <w:rsid w:val="008D06A2"/>
    <w:rsid w:val="008D0916"/>
    <w:rsid w:val="008D1330"/>
    <w:rsid w:val="008D17D1"/>
    <w:rsid w:val="008D1942"/>
    <w:rsid w:val="008D239D"/>
    <w:rsid w:val="008D2411"/>
    <w:rsid w:val="008D2839"/>
    <w:rsid w:val="008D2F2B"/>
    <w:rsid w:val="008D31CE"/>
    <w:rsid w:val="008D5101"/>
    <w:rsid w:val="008D594E"/>
    <w:rsid w:val="008D5AF6"/>
    <w:rsid w:val="008D5BA5"/>
    <w:rsid w:val="008D5E71"/>
    <w:rsid w:val="008D5FAD"/>
    <w:rsid w:val="008D71B6"/>
    <w:rsid w:val="008D760F"/>
    <w:rsid w:val="008E0297"/>
    <w:rsid w:val="008E05AC"/>
    <w:rsid w:val="008E13F8"/>
    <w:rsid w:val="008E2898"/>
    <w:rsid w:val="008E381C"/>
    <w:rsid w:val="008E3DD7"/>
    <w:rsid w:val="008E3F50"/>
    <w:rsid w:val="008E4109"/>
    <w:rsid w:val="008E4CBC"/>
    <w:rsid w:val="008E58D9"/>
    <w:rsid w:val="008E5C9C"/>
    <w:rsid w:val="008E5CD8"/>
    <w:rsid w:val="008E651B"/>
    <w:rsid w:val="008E6A60"/>
    <w:rsid w:val="008E6C35"/>
    <w:rsid w:val="008E6EB0"/>
    <w:rsid w:val="008E715F"/>
    <w:rsid w:val="008E7C5D"/>
    <w:rsid w:val="008E7D8F"/>
    <w:rsid w:val="008F07F4"/>
    <w:rsid w:val="008F09F0"/>
    <w:rsid w:val="008F0AD1"/>
    <w:rsid w:val="008F0F0E"/>
    <w:rsid w:val="008F107B"/>
    <w:rsid w:val="008F10DE"/>
    <w:rsid w:val="008F26DE"/>
    <w:rsid w:val="008F3324"/>
    <w:rsid w:val="008F3387"/>
    <w:rsid w:val="008F3924"/>
    <w:rsid w:val="008F3A3D"/>
    <w:rsid w:val="008F5F60"/>
    <w:rsid w:val="008F5FF3"/>
    <w:rsid w:val="008F5FFE"/>
    <w:rsid w:val="008F689A"/>
    <w:rsid w:val="008F6945"/>
    <w:rsid w:val="008F6B4C"/>
    <w:rsid w:val="008F7C65"/>
    <w:rsid w:val="008F7D9C"/>
    <w:rsid w:val="0090051F"/>
    <w:rsid w:val="009006CB"/>
    <w:rsid w:val="00900FE2"/>
    <w:rsid w:val="009010D8"/>
    <w:rsid w:val="009011A5"/>
    <w:rsid w:val="00901BA0"/>
    <w:rsid w:val="00902138"/>
    <w:rsid w:val="009028E2"/>
    <w:rsid w:val="00902D74"/>
    <w:rsid w:val="00902FDE"/>
    <w:rsid w:val="009032D0"/>
    <w:rsid w:val="00903897"/>
    <w:rsid w:val="009039F0"/>
    <w:rsid w:val="0090420F"/>
    <w:rsid w:val="00904E0B"/>
    <w:rsid w:val="00904EF8"/>
    <w:rsid w:val="009058D4"/>
    <w:rsid w:val="00905C58"/>
    <w:rsid w:val="00905D5A"/>
    <w:rsid w:val="00905FF3"/>
    <w:rsid w:val="00906459"/>
    <w:rsid w:val="009068B4"/>
    <w:rsid w:val="00906F20"/>
    <w:rsid w:val="009078FA"/>
    <w:rsid w:val="00907C60"/>
    <w:rsid w:val="0091143E"/>
    <w:rsid w:val="009114E9"/>
    <w:rsid w:val="00911F2A"/>
    <w:rsid w:val="009125BB"/>
    <w:rsid w:val="00912D05"/>
    <w:rsid w:val="00912D0C"/>
    <w:rsid w:val="009136CC"/>
    <w:rsid w:val="0091411F"/>
    <w:rsid w:val="0091435F"/>
    <w:rsid w:val="00914703"/>
    <w:rsid w:val="0091485D"/>
    <w:rsid w:val="00914AD3"/>
    <w:rsid w:val="00914C2A"/>
    <w:rsid w:val="00914CBB"/>
    <w:rsid w:val="00914D31"/>
    <w:rsid w:val="009153E4"/>
    <w:rsid w:val="00915763"/>
    <w:rsid w:val="00915B39"/>
    <w:rsid w:val="009161B0"/>
    <w:rsid w:val="00916382"/>
    <w:rsid w:val="00916D92"/>
    <w:rsid w:val="009172DD"/>
    <w:rsid w:val="00917C24"/>
    <w:rsid w:val="00917DD5"/>
    <w:rsid w:val="00917F73"/>
    <w:rsid w:val="0092056E"/>
    <w:rsid w:val="0092091E"/>
    <w:rsid w:val="00920D84"/>
    <w:rsid w:val="00920E87"/>
    <w:rsid w:val="0092140C"/>
    <w:rsid w:val="00921676"/>
    <w:rsid w:val="00922219"/>
    <w:rsid w:val="0092229D"/>
    <w:rsid w:val="009226C2"/>
    <w:rsid w:val="00922EA5"/>
    <w:rsid w:val="009233D2"/>
    <w:rsid w:val="00923B8C"/>
    <w:rsid w:val="00923E71"/>
    <w:rsid w:val="00924520"/>
    <w:rsid w:val="00924851"/>
    <w:rsid w:val="00925D42"/>
    <w:rsid w:val="009268A8"/>
    <w:rsid w:val="00926E22"/>
    <w:rsid w:val="00926E9F"/>
    <w:rsid w:val="00927CB1"/>
    <w:rsid w:val="00930ACB"/>
    <w:rsid w:val="009312C9"/>
    <w:rsid w:val="009321E8"/>
    <w:rsid w:val="009327B7"/>
    <w:rsid w:val="00932AE5"/>
    <w:rsid w:val="00932EB4"/>
    <w:rsid w:val="0093316F"/>
    <w:rsid w:val="009337DD"/>
    <w:rsid w:val="00934105"/>
    <w:rsid w:val="009342B9"/>
    <w:rsid w:val="009352DB"/>
    <w:rsid w:val="00935E3E"/>
    <w:rsid w:val="00936EEA"/>
    <w:rsid w:val="00937661"/>
    <w:rsid w:val="00937719"/>
    <w:rsid w:val="00937FF5"/>
    <w:rsid w:val="009403A2"/>
    <w:rsid w:val="00940FC4"/>
    <w:rsid w:val="009412D7"/>
    <w:rsid w:val="009417AC"/>
    <w:rsid w:val="00941953"/>
    <w:rsid w:val="00942248"/>
    <w:rsid w:val="00942901"/>
    <w:rsid w:val="00942A4E"/>
    <w:rsid w:val="00942E95"/>
    <w:rsid w:val="00942F38"/>
    <w:rsid w:val="009436CD"/>
    <w:rsid w:val="00943C28"/>
    <w:rsid w:val="0094425B"/>
    <w:rsid w:val="00944720"/>
    <w:rsid w:val="00944C79"/>
    <w:rsid w:val="00945696"/>
    <w:rsid w:val="0094597F"/>
    <w:rsid w:val="009466D9"/>
    <w:rsid w:val="00947380"/>
    <w:rsid w:val="0094763A"/>
    <w:rsid w:val="00947AD8"/>
    <w:rsid w:val="00947C4C"/>
    <w:rsid w:val="009502FA"/>
    <w:rsid w:val="00950580"/>
    <w:rsid w:val="009505B2"/>
    <w:rsid w:val="00950D49"/>
    <w:rsid w:val="00950EAF"/>
    <w:rsid w:val="00951868"/>
    <w:rsid w:val="009519C2"/>
    <w:rsid w:val="009524FB"/>
    <w:rsid w:val="009539C0"/>
    <w:rsid w:val="00954B85"/>
    <w:rsid w:val="00955A57"/>
    <w:rsid w:val="00956C0E"/>
    <w:rsid w:val="0095771A"/>
    <w:rsid w:val="0096021F"/>
    <w:rsid w:val="00960822"/>
    <w:rsid w:val="00960AAE"/>
    <w:rsid w:val="00960D60"/>
    <w:rsid w:val="00961463"/>
    <w:rsid w:val="00961576"/>
    <w:rsid w:val="00961692"/>
    <w:rsid w:val="00961C31"/>
    <w:rsid w:val="00962019"/>
    <w:rsid w:val="00962285"/>
    <w:rsid w:val="00962671"/>
    <w:rsid w:val="0096271C"/>
    <w:rsid w:val="009628FF"/>
    <w:rsid w:val="00962C72"/>
    <w:rsid w:val="00962E52"/>
    <w:rsid w:val="0096365B"/>
    <w:rsid w:val="00963DB6"/>
    <w:rsid w:val="00963FB6"/>
    <w:rsid w:val="0096472D"/>
    <w:rsid w:val="009647FA"/>
    <w:rsid w:val="00965924"/>
    <w:rsid w:val="009659B2"/>
    <w:rsid w:val="00965A32"/>
    <w:rsid w:val="00965C15"/>
    <w:rsid w:val="00965C90"/>
    <w:rsid w:val="00965DD7"/>
    <w:rsid w:val="00966406"/>
    <w:rsid w:val="0096652E"/>
    <w:rsid w:val="009666E9"/>
    <w:rsid w:val="009667B7"/>
    <w:rsid w:val="00966AB4"/>
    <w:rsid w:val="00966E4D"/>
    <w:rsid w:val="00967AF8"/>
    <w:rsid w:val="00967F17"/>
    <w:rsid w:val="00970BF0"/>
    <w:rsid w:val="009713B5"/>
    <w:rsid w:val="009732F8"/>
    <w:rsid w:val="009733F2"/>
    <w:rsid w:val="00973B08"/>
    <w:rsid w:val="00973E26"/>
    <w:rsid w:val="00973F93"/>
    <w:rsid w:val="009740AF"/>
    <w:rsid w:val="009746BC"/>
    <w:rsid w:val="00974868"/>
    <w:rsid w:val="00974D17"/>
    <w:rsid w:val="00974D9A"/>
    <w:rsid w:val="00975B32"/>
    <w:rsid w:val="009765CF"/>
    <w:rsid w:val="00977793"/>
    <w:rsid w:val="00977CBC"/>
    <w:rsid w:val="009800F8"/>
    <w:rsid w:val="00980821"/>
    <w:rsid w:val="009808DC"/>
    <w:rsid w:val="00980937"/>
    <w:rsid w:val="00980E8D"/>
    <w:rsid w:val="009818C3"/>
    <w:rsid w:val="00981D2E"/>
    <w:rsid w:val="00981E09"/>
    <w:rsid w:val="0098200F"/>
    <w:rsid w:val="0098226A"/>
    <w:rsid w:val="009822FA"/>
    <w:rsid w:val="00982338"/>
    <w:rsid w:val="00983033"/>
    <w:rsid w:val="00983E28"/>
    <w:rsid w:val="009842AC"/>
    <w:rsid w:val="00985A03"/>
    <w:rsid w:val="00985C15"/>
    <w:rsid w:val="00985CCA"/>
    <w:rsid w:val="00985F62"/>
    <w:rsid w:val="00986480"/>
    <w:rsid w:val="00987DC6"/>
    <w:rsid w:val="00990218"/>
    <w:rsid w:val="0099070A"/>
    <w:rsid w:val="00990E2D"/>
    <w:rsid w:val="009912A6"/>
    <w:rsid w:val="009914AA"/>
    <w:rsid w:val="009914BC"/>
    <w:rsid w:val="009916FA"/>
    <w:rsid w:val="0099269D"/>
    <w:rsid w:val="00992AE7"/>
    <w:rsid w:val="009931CC"/>
    <w:rsid w:val="0099336B"/>
    <w:rsid w:val="00993A38"/>
    <w:rsid w:val="00993B90"/>
    <w:rsid w:val="009940C0"/>
    <w:rsid w:val="009942C5"/>
    <w:rsid w:val="0099444D"/>
    <w:rsid w:val="00994574"/>
    <w:rsid w:val="00994591"/>
    <w:rsid w:val="00994ACB"/>
    <w:rsid w:val="009959AA"/>
    <w:rsid w:val="00995DD9"/>
    <w:rsid w:val="00995DE5"/>
    <w:rsid w:val="009962F2"/>
    <w:rsid w:val="00996536"/>
    <w:rsid w:val="0099692C"/>
    <w:rsid w:val="009969D1"/>
    <w:rsid w:val="00996B79"/>
    <w:rsid w:val="00996F11"/>
    <w:rsid w:val="0099760F"/>
    <w:rsid w:val="0099779B"/>
    <w:rsid w:val="00997ADB"/>
    <w:rsid w:val="009A0233"/>
    <w:rsid w:val="009A0246"/>
    <w:rsid w:val="009A02BC"/>
    <w:rsid w:val="009A0569"/>
    <w:rsid w:val="009A13B9"/>
    <w:rsid w:val="009A17CF"/>
    <w:rsid w:val="009A1F24"/>
    <w:rsid w:val="009A20E1"/>
    <w:rsid w:val="009A3426"/>
    <w:rsid w:val="009A393D"/>
    <w:rsid w:val="009A3DE5"/>
    <w:rsid w:val="009A4922"/>
    <w:rsid w:val="009A4D1E"/>
    <w:rsid w:val="009A4F89"/>
    <w:rsid w:val="009A5247"/>
    <w:rsid w:val="009A5772"/>
    <w:rsid w:val="009A5DAD"/>
    <w:rsid w:val="009A5EDC"/>
    <w:rsid w:val="009A6209"/>
    <w:rsid w:val="009A636F"/>
    <w:rsid w:val="009A6395"/>
    <w:rsid w:val="009A641D"/>
    <w:rsid w:val="009A6BE7"/>
    <w:rsid w:val="009A78DE"/>
    <w:rsid w:val="009A7B01"/>
    <w:rsid w:val="009B0208"/>
    <w:rsid w:val="009B0797"/>
    <w:rsid w:val="009B0D23"/>
    <w:rsid w:val="009B0E9D"/>
    <w:rsid w:val="009B13B1"/>
    <w:rsid w:val="009B1482"/>
    <w:rsid w:val="009B2173"/>
    <w:rsid w:val="009B21CF"/>
    <w:rsid w:val="009B27D1"/>
    <w:rsid w:val="009B41BE"/>
    <w:rsid w:val="009B4E5A"/>
    <w:rsid w:val="009B4E67"/>
    <w:rsid w:val="009B4ECC"/>
    <w:rsid w:val="009B4ED3"/>
    <w:rsid w:val="009B4F1A"/>
    <w:rsid w:val="009B55BA"/>
    <w:rsid w:val="009B578A"/>
    <w:rsid w:val="009B5B0D"/>
    <w:rsid w:val="009B628A"/>
    <w:rsid w:val="009B7AD0"/>
    <w:rsid w:val="009C0C1F"/>
    <w:rsid w:val="009C17B4"/>
    <w:rsid w:val="009C1A31"/>
    <w:rsid w:val="009C27EF"/>
    <w:rsid w:val="009C30C5"/>
    <w:rsid w:val="009C3780"/>
    <w:rsid w:val="009C3D74"/>
    <w:rsid w:val="009C3F0F"/>
    <w:rsid w:val="009C480F"/>
    <w:rsid w:val="009C573F"/>
    <w:rsid w:val="009C5745"/>
    <w:rsid w:val="009C599C"/>
    <w:rsid w:val="009C5A47"/>
    <w:rsid w:val="009C622D"/>
    <w:rsid w:val="009C64BC"/>
    <w:rsid w:val="009C6766"/>
    <w:rsid w:val="009C67C2"/>
    <w:rsid w:val="009C695F"/>
    <w:rsid w:val="009C6DB2"/>
    <w:rsid w:val="009C6E2F"/>
    <w:rsid w:val="009D0251"/>
    <w:rsid w:val="009D11D4"/>
    <w:rsid w:val="009D1266"/>
    <w:rsid w:val="009D1465"/>
    <w:rsid w:val="009D1877"/>
    <w:rsid w:val="009D1DC1"/>
    <w:rsid w:val="009D240E"/>
    <w:rsid w:val="009D259F"/>
    <w:rsid w:val="009D2E42"/>
    <w:rsid w:val="009D30CA"/>
    <w:rsid w:val="009D328D"/>
    <w:rsid w:val="009D347A"/>
    <w:rsid w:val="009D39D4"/>
    <w:rsid w:val="009D447B"/>
    <w:rsid w:val="009D5062"/>
    <w:rsid w:val="009D5506"/>
    <w:rsid w:val="009D5C3B"/>
    <w:rsid w:val="009D63A4"/>
    <w:rsid w:val="009D66F9"/>
    <w:rsid w:val="009D67F0"/>
    <w:rsid w:val="009D6A85"/>
    <w:rsid w:val="009D7768"/>
    <w:rsid w:val="009E002E"/>
    <w:rsid w:val="009E01FA"/>
    <w:rsid w:val="009E04FF"/>
    <w:rsid w:val="009E1D1D"/>
    <w:rsid w:val="009E1EA2"/>
    <w:rsid w:val="009E1F78"/>
    <w:rsid w:val="009E204D"/>
    <w:rsid w:val="009E3071"/>
    <w:rsid w:val="009E3D19"/>
    <w:rsid w:val="009E3E01"/>
    <w:rsid w:val="009E436B"/>
    <w:rsid w:val="009E504B"/>
    <w:rsid w:val="009E5901"/>
    <w:rsid w:val="009E5F48"/>
    <w:rsid w:val="009E664C"/>
    <w:rsid w:val="009E6901"/>
    <w:rsid w:val="009E6CBE"/>
    <w:rsid w:val="009E7551"/>
    <w:rsid w:val="009E77C0"/>
    <w:rsid w:val="009F017F"/>
    <w:rsid w:val="009F01A3"/>
    <w:rsid w:val="009F0575"/>
    <w:rsid w:val="009F08F4"/>
    <w:rsid w:val="009F0F5F"/>
    <w:rsid w:val="009F102D"/>
    <w:rsid w:val="009F14BF"/>
    <w:rsid w:val="009F2231"/>
    <w:rsid w:val="009F27F1"/>
    <w:rsid w:val="009F301D"/>
    <w:rsid w:val="009F3671"/>
    <w:rsid w:val="009F368F"/>
    <w:rsid w:val="009F38C9"/>
    <w:rsid w:val="009F416B"/>
    <w:rsid w:val="009F4350"/>
    <w:rsid w:val="009F4353"/>
    <w:rsid w:val="009F45CA"/>
    <w:rsid w:val="009F46B5"/>
    <w:rsid w:val="009F48EE"/>
    <w:rsid w:val="009F59C0"/>
    <w:rsid w:val="009F60FB"/>
    <w:rsid w:val="009F63AD"/>
    <w:rsid w:val="009F68E7"/>
    <w:rsid w:val="009F6A86"/>
    <w:rsid w:val="009F6DEC"/>
    <w:rsid w:val="009F6EEC"/>
    <w:rsid w:val="009F7B73"/>
    <w:rsid w:val="00A001C5"/>
    <w:rsid w:val="00A005CD"/>
    <w:rsid w:val="00A00CA9"/>
    <w:rsid w:val="00A00D39"/>
    <w:rsid w:val="00A00DF2"/>
    <w:rsid w:val="00A01858"/>
    <w:rsid w:val="00A01DB7"/>
    <w:rsid w:val="00A01EC8"/>
    <w:rsid w:val="00A02707"/>
    <w:rsid w:val="00A03988"/>
    <w:rsid w:val="00A03AAA"/>
    <w:rsid w:val="00A03B11"/>
    <w:rsid w:val="00A04893"/>
    <w:rsid w:val="00A05167"/>
    <w:rsid w:val="00A058D4"/>
    <w:rsid w:val="00A05C37"/>
    <w:rsid w:val="00A0627F"/>
    <w:rsid w:val="00A06D31"/>
    <w:rsid w:val="00A06FA5"/>
    <w:rsid w:val="00A070F2"/>
    <w:rsid w:val="00A07A67"/>
    <w:rsid w:val="00A100B3"/>
    <w:rsid w:val="00A101C4"/>
    <w:rsid w:val="00A10A86"/>
    <w:rsid w:val="00A10C36"/>
    <w:rsid w:val="00A11556"/>
    <w:rsid w:val="00A1157E"/>
    <w:rsid w:val="00A115F3"/>
    <w:rsid w:val="00A11697"/>
    <w:rsid w:val="00A116FE"/>
    <w:rsid w:val="00A122D4"/>
    <w:rsid w:val="00A12D64"/>
    <w:rsid w:val="00A133AF"/>
    <w:rsid w:val="00A13584"/>
    <w:rsid w:val="00A139BF"/>
    <w:rsid w:val="00A13D8E"/>
    <w:rsid w:val="00A13F62"/>
    <w:rsid w:val="00A1514D"/>
    <w:rsid w:val="00A1588F"/>
    <w:rsid w:val="00A15BEE"/>
    <w:rsid w:val="00A16602"/>
    <w:rsid w:val="00A16C14"/>
    <w:rsid w:val="00A16E21"/>
    <w:rsid w:val="00A170A6"/>
    <w:rsid w:val="00A17225"/>
    <w:rsid w:val="00A1725E"/>
    <w:rsid w:val="00A174F0"/>
    <w:rsid w:val="00A17A30"/>
    <w:rsid w:val="00A17B8E"/>
    <w:rsid w:val="00A17E32"/>
    <w:rsid w:val="00A20238"/>
    <w:rsid w:val="00A20A8D"/>
    <w:rsid w:val="00A20F21"/>
    <w:rsid w:val="00A21099"/>
    <w:rsid w:val="00A21D97"/>
    <w:rsid w:val="00A22F89"/>
    <w:rsid w:val="00A232AC"/>
    <w:rsid w:val="00A234F6"/>
    <w:rsid w:val="00A23C1F"/>
    <w:rsid w:val="00A242CF"/>
    <w:rsid w:val="00A2468F"/>
    <w:rsid w:val="00A2487B"/>
    <w:rsid w:val="00A24F60"/>
    <w:rsid w:val="00A2512C"/>
    <w:rsid w:val="00A25A4B"/>
    <w:rsid w:val="00A25BF3"/>
    <w:rsid w:val="00A262D2"/>
    <w:rsid w:val="00A262DD"/>
    <w:rsid w:val="00A27B79"/>
    <w:rsid w:val="00A27D8E"/>
    <w:rsid w:val="00A3082F"/>
    <w:rsid w:val="00A31385"/>
    <w:rsid w:val="00A317F6"/>
    <w:rsid w:val="00A31DB9"/>
    <w:rsid w:val="00A31E0C"/>
    <w:rsid w:val="00A3230F"/>
    <w:rsid w:val="00A335C9"/>
    <w:rsid w:val="00A33FAB"/>
    <w:rsid w:val="00A355BB"/>
    <w:rsid w:val="00A35733"/>
    <w:rsid w:val="00A35CCE"/>
    <w:rsid w:val="00A364DC"/>
    <w:rsid w:val="00A36638"/>
    <w:rsid w:val="00A3681B"/>
    <w:rsid w:val="00A36D17"/>
    <w:rsid w:val="00A36E2B"/>
    <w:rsid w:val="00A3736B"/>
    <w:rsid w:val="00A3771B"/>
    <w:rsid w:val="00A37FE8"/>
    <w:rsid w:val="00A40460"/>
    <w:rsid w:val="00A4095A"/>
    <w:rsid w:val="00A40D92"/>
    <w:rsid w:val="00A417E5"/>
    <w:rsid w:val="00A42818"/>
    <w:rsid w:val="00A42826"/>
    <w:rsid w:val="00A428D9"/>
    <w:rsid w:val="00A42A40"/>
    <w:rsid w:val="00A42E58"/>
    <w:rsid w:val="00A42E61"/>
    <w:rsid w:val="00A45104"/>
    <w:rsid w:val="00A452F3"/>
    <w:rsid w:val="00A45800"/>
    <w:rsid w:val="00A45A06"/>
    <w:rsid w:val="00A45B25"/>
    <w:rsid w:val="00A45B59"/>
    <w:rsid w:val="00A4682D"/>
    <w:rsid w:val="00A469AE"/>
    <w:rsid w:val="00A47132"/>
    <w:rsid w:val="00A4782C"/>
    <w:rsid w:val="00A47922"/>
    <w:rsid w:val="00A47B86"/>
    <w:rsid w:val="00A5029D"/>
    <w:rsid w:val="00A505BC"/>
    <w:rsid w:val="00A50859"/>
    <w:rsid w:val="00A509D5"/>
    <w:rsid w:val="00A51269"/>
    <w:rsid w:val="00A5127F"/>
    <w:rsid w:val="00A517C8"/>
    <w:rsid w:val="00A51B7F"/>
    <w:rsid w:val="00A52DF9"/>
    <w:rsid w:val="00A52F9E"/>
    <w:rsid w:val="00A53CA6"/>
    <w:rsid w:val="00A54834"/>
    <w:rsid w:val="00A54C7F"/>
    <w:rsid w:val="00A5530C"/>
    <w:rsid w:val="00A56073"/>
    <w:rsid w:val="00A561F9"/>
    <w:rsid w:val="00A5629C"/>
    <w:rsid w:val="00A564BC"/>
    <w:rsid w:val="00A5689C"/>
    <w:rsid w:val="00A56BA4"/>
    <w:rsid w:val="00A56C7F"/>
    <w:rsid w:val="00A56CF8"/>
    <w:rsid w:val="00A57C3A"/>
    <w:rsid w:val="00A57D47"/>
    <w:rsid w:val="00A57EE4"/>
    <w:rsid w:val="00A611FA"/>
    <w:rsid w:val="00A6174F"/>
    <w:rsid w:val="00A62BB7"/>
    <w:rsid w:val="00A62BD5"/>
    <w:rsid w:val="00A6326A"/>
    <w:rsid w:val="00A6370B"/>
    <w:rsid w:val="00A64083"/>
    <w:rsid w:val="00A6443F"/>
    <w:rsid w:val="00A6479B"/>
    <w:rsid w:val="00A647D9"/>
    <w:rsid w:val="00A649A6"/>
    <w:rsid w:val="00A64B85"/>
    <w:rsid w:val="00A64E9C"/>
    <w:rsid w:val="00A65353"/>
    <w:rsid w:val="00A653B1"/>
    <w:rsid w:val="00A653B6"/>
    <w:rsid w:val="00A67289"/>
    <w:rsid w:val="00A67435"/>
    <w:rsid w:val="00A679D7"/>
    <w:rsid w:val="00A7002B"/>
    <w:rsid w:val="00A706EF"/>
    <w:rsid w:val="00A70C6D"/>
    <w:rsid w:val="00A70EEE"/>
    <w:rsid w:val="00A71592"/>
    <w:rsid w:val="00A71843"/>
    <w:rsid w:val="00A72234"/>
    <w:rsid w:val="00A726AC"/>
    <w:rsid w:val="00A72F7B"/>
    <w:rsid w:val="00A7363B"/>
    <w:rsid w:val="00A7396B"/>
    <w:rsid w:val="00A74782"/>
    <w:rsid w:val="00A74989"/>
    <w:rsid w:val="00A74E95"/>
    <w:rsid w:val="00A74F2D"/>
    <w:rsid w:val="00A74FDF"/>
    <w:rsid w:val="00A75079"/>
    <w:rsid w:val="00A7582B"/>
    <w:rsid w:val="00A75A12"/>
    <w:rsid w:val="00A75A20"/>
    <w:rsid w:val="00A76121"/>
    <w:rsid w:val="00A761C8"/>
    <w:rsid w:val="00A76B76"/>
    <w:rsid w:val="00A76F03"/>
    <w:rsid w:val="00A801A7"/>
    <w:rsid w:val="00A802D3"/>
    <w:rsid w:val="00A8107B"/>
    <w:rsid w:val="00A81372"/>
    <w:rsid w:val="00A816E8"/>
    <w:rsid w:val="00A81F68"/>
    <w:rsid w:val="00A820B0"/>
    <w:rsid w:val="00A8269A"/>
    <w:rsid w:val="00A8270B"/>
    <w:rsid w:val="00A8270D"/>
    <w:rsid w:val="00A82820"/>
    <w:rsid w:val="00A82971"/>
    <w:rsid w:val="00A83738"/>
    <w:rsid w:val="00A846B7"/>
    <w:rsid w:val="00A8492B"/>
    <w:rsid w:val="00A85566"/>
    <w:rsid w:val="00A855C4"/>
    <w:rsid w:val="00A85E07"/>
    <w:rsid w:val="00A86986"/>
    <w:rsid w:val="00A86B17"/>
    <w:rsid w:val="00A90633"/>
    <w:rsid w:val="00A91669"/>
    <w:rsid w:val="00A9214B"/>
    <w:rsid w:val="00A92249"/>
    <w:rsid w:val="00A92AA5"/>
    <w:rsid w:val="00A9382D"/>
    <w:rsid w:val="00A93AEF"/>
    <w:rsid w:val="00A93B25"/>
    <w:rsid w:val="00A93EB5"/>
    <w:rsid w:val="00A93FE9"/>
    <w:rsid w:val="00A9414B"/>
    <w:rsid w:val="00A948E3"/>
    <w:rsid w:val="00A94918"/>
    <w:rsid w:val="00A94B9E"/>
    <w:rsid w:val="00A94BEE"/>
    <w:rsid w:val="00A94E42"/>
    <w:rsid w:val="00A95730"/>
    <w:rsid w:val="00A95DE2"/>
    <w:rsid w:val="00A96211"/>
    <w:rsid w:val="00A962C9"/>
    <w:rsid w:val="00A9690C"/>
    <w:rsid w:val="00A96C0D"/>
    <w:rsid w:val="00A975B5"/>
    <w:rsid w:val="00A976DC"/>
    <w:rsid w:val="00A9797D"/>
    <w:rsid w:val="00AA014F"/>
    <w:rsid w:val="00AA073C"/>
    <w:rsid w:val="00AA0DD4"/>
    <w:rsid w:val="00AA110D"/>
    <w:rsid w:val="00AA1B73"/>
    <w:rsid w:val="00AA1C0F"/>
    <w:rsid w:val="00AA3815"/>
    <w:rsid w:val="00AA3B46"/>
    <w:rsid w:val="00AA3BC2"/>
    <w:rsid w:val="00AA3DB6"/>
    <w:rsid w:val="00AA3DF9"/>
    <w:rsid w:val="00AA3EC2"/>
    <w:rsid w:val="00AA4F0B"/>
    <w:rsid w:val="00AA5138"/>
    <w:rsid w:val="00AA52D7"/>
    <w:rsid w:val="00AA5A96"/>
    <w:rsid w:val="00AA605A"/>
    <w:rsid w:val="00AA65DE"/>
    <w:rsid w:val="00AA7160"/>
    <w:rsid w:val="00AA7BD5"/>
    <w:rsid w:val="00AB150A"/>
    <w:rsid w:val="00AB1D29"/>
    <w:rsid w:val="00AB2364"/>
    <w:rsid w:val="00AB26CA"/>
    <w:rsid w:val="00AB29D7"/>
    <w:rsid w:val="00AB45D2"/>
    <w:rsid w:val="00AB45E4"/>
    <w:rsid w:val="00AB47CC"/>
    <w:rsid w:val="00AB4923"/>
    <w:rsid w:val="00AB49D6"/>
    <w:rsid w:val="00AB54D0"/>
    <w:rsid w:val="00AB5BE7"/>
    <w:rsid w:val="00AB5D41"/>
    <w:rsid w:val="00AB6B19"/>
    <w:rsid w:val="00AB6D69"/>
    <w:rsid w:val="00AB6DCD"/>
    <w:rsid w:val="00AB73C6"/>
    <w:rsid w:val="00AB7C62"/>
    <w:rsid w:val="00AC00E2"/>
    <w:rsid w:val="00AC03A5"/>
    <w:rsid w:val="00AC0667"/>
    <w:rsid w:val="00AC0754"/>
    <w:rsid w:val="00AC087E"/>
    <w:rsid w:val="00AC09AB"/>
    <w:rsid w:val="00AC14AB"/>
    <w:rsid w:val="00AC1C20"/>
    <w:rsid w:val="00AC1DC5"/>
    <w:rsid w:val="00AC1EE4"/>
    <w:rsid w:val="00AC21A6"/>
    <w:rsid w:val="00AC266B"/>
    <w:rsid w:val="00AC30EF"/>
    <w:rsid w:val="00AC3941"/>
    <w:rsid w:val="00AC3C44"/>
    <w:rsid w:val="00AC3DA3"/>
    <w:rsid w:val="00AC45FE"/>
    <w:rsid w:val="00AC47CB"/>
    <w:rsid w:val="00AC4818"/>
    <w:rsid w:val="00AC5457"/>
    <w:rsid w:val="00AC56AB"/>
    <w:rsid w:val="00AC580A"/>
    <w:rsid w:val="00AC6104"/>
    <w:rsid w:val="00AC64C1"/>
    <w:rsid w:val="00AC695C"/>
    <w:rsid w:val="00AC6AC6"/>
    <w:rsid w:val="00AC6B13"/>
    <w:rsid w:val="00AC735D"/>
    <w:rsid w:val="00AC7700"/>
    <w:rsid w:val="00AC7A55"/>
    <w:rsid w:val="00AC7DB4"/>
    <w:rsid w:val="00AC7F37"/>
    <w:rsid w:val="00AD03E0"/>
    <w:rsid w:val="00AD0A84"/>
    <w:rsid w:val="00AD0DCE"/>
    <w:rsid w:val="00AD1342"/>
    <w:rsid w:val="00AD14C2"/>
    <w:rsid w:val="00AD1747"/>
    <w:rsid w:val="00AD1BD1"/>
    <w:rsid w:val="00AD2063"/>
    <w:rsid w:val="00AD22B1"/>
    <w:rsid w:val="00AD230A"/>
    <w:rsid w:val="00AD2359"/>
    <w:rsid w:val="00AD24A4"/>
    <w:rsid w:val="00AD2C9B"/>
    <w:rsid w:val="00AD2FB8"/>
    <w:rsid w:val="00AD34DA"/>
    <w:rsid w:val="00AD3551"/>
    <w:rsid w:val="00AD46AC"/>
    <w:rsid w:val="00AD4734"/>
    <w:rsid w:val="00AD4A2F"/>
    <w:rsid w:val="00AD4BF3"/>
    <w:rsid w:val="00AD4DA8"/>
    <w:rsid w:val="00AD5628"/>
    <w:rsid w:val="00AD5721"/>
    <w:rsid w:val="00AD5921"/>
    <w:rsid w:val="00AD5975"/>
    <w:rsid w:val="00AD5B43"/>
    <w:rsid w:val="00AD5E3D"/>
    <w:rsid w:val="00AD6136"/>
    <w:rsid w:val="00AD6197"/>
    <w:rsid w:val="00AD6E7A"/>
    <w:rsid w:val="00AD6E9A"/>
    <w:rsid w:val="00AD7543"/>
    <w:rsid w:val="00AD7976"/>
    <w:rsid w:val="00AD7BE1"/>
    <w:rsid w:val="00AD7F66"/>
    <w:rsid w:val="00AE0696"/>
    <w:rsid w:val="00AE10A0"/>
    <w:rsid w:val="00AE1143"/>
    <w:rsid w:val="00AE175C"/>
    <w:rsid w:val="00AE19B6"/>
    <w:rsid w:val="00AE1BF5"/>
    <w:rsid w:val="00AE1DFB"/>
    <w:rsid w:val="00AE1E60"/>
    <w:rsid w:val="00AE21DC"/>
    <w:rsid w:val="00AE28CB"/>
    <w:rsid w:val="00AE29DB"/>
    <w:rsid w:val="00AE36D9"/>
    <w:rsid w:val="00AE40E8"/>
    <w:rsid w:val="00AE4F25"/>
    <w:rsid w:val="00AE5042"/>
    <w:rsid w:val="00AE51FC"/>
    <w:rsid w:val="00AE6234"/>
    <w:rsid w:val="00AE6400"/>
    <w:rsid w:val="00AE670B"/>
    <w:rsid w:val="00AE6C34"/>
    <w:rsid w:val="00AE6DDB"/>
    <w:rsid w:val="00AE796C"/>
    <w:rsid w:val="00AE7B95"/>
    <w:rsid w:val="00AF081D"/>
    <w:rsid w:val="00AF0A23"/>
    <w:rsid w:val="00AF101D"/>
    <w:rsid w:val="00AF149F"/>
    <w:rsid w:val="00AF168F"/>
    <w:rsid w:val="00AF19F4"/>
    <w:rsid w:val="00AF26F6"/>
    <w:rsid w:val="00AF29D2"/>
    <w:rsid w:val="00AF3165"/>
    <w:rsid w:val="00AF3842"/>
    <w:rsid w:val="00AF4B03"/>
    <w:rsid w:val="00AF50CE"/>
    <w:rsid w:val="00AF55AF"/>
    <w:rsid w:val="00AF58BE"/>
    <w:rsid w:val="00AF61E5"/>
    <w:rsid w:val="00AF6487"/>
    <w:rsid w:val="00AF64AB"/>
    <w:rsid w:val="00AF6F82"/>
    <w:rsid w:val="00B0032F"/>
    <w:rsid w:val="00B00B64"/>
    <w:rsid w:val="00B00D27"/>
    <w:rsid w:val="00B00DAA"/>
    <w:rsid w:val="00B024B4"/>
    <w:rsid w:val="00B02CC9"/>
    <w:rsid w:val="00B02FED"/>
    <w:rsid w:val="00B03F07"/>
    <w:rsid w:val="00B03FE2"/>
    <w:rsid w:val="00B05345"/>
    <w:rsid w:val="00B05AFA"/>
    <w:rsid w:val="00B0641A"/>
    <w:rsid w:val="00B0652D"/>
    <w:rsid w:val="00B07EB1"/>
    <w:rsid w:val="00B107C3"/>
    <w:rsid w:val="00B10C33"/>
    <w:rsid w:val="00B11595"/>
    <w:rsid w:val="00B12A2A"/>
    <w:rsid w:val="00B13AE2"/>
    <w:rsid w:val="00B13ED2"/>
    <w:rsid w:val="00B1442B"/>
    <w:rsid w:val="00B14732"/>
    <w:rsid w:val="00B149E7"/>
    <w:rsid w:val="00B14A6A"/>
    <w:rsid w:val="00B14DC8"/>
    <w:rsid w:val="00B15019"/>
    <w:rsid w:val="00B15F70"/>
    <w:rsid w:val="00B1603A"/>
    <w:rsid w:val="00B1790E"/>
    <w:rsid w:val="00B17C8F"/>
    <w:rsid w:val="00B17E8A"/>
    <w:rsid w:val="00B20834"/>
    <w:rsid w:val="00B20BFE"/>
    <w:rsid w:val="00B217E2"/>
    <w:rsid w:val="00B220B9"/>
    <w:rsid w:val="00B22DB2"/>
    <w:rsid w:val="00B23BE9"/>
    <w:rsid w:val="00B23CBA"/>
    <w:rsid w:val="00B23F92"/>
    <w:rsid w:val="00B2426E"/>
    <w:rsid w:val="00B24286"/>
    <w:rsid w:val="00B242AC"/>
    <w:rsid w:val="00B24955"/>
    <w:rsid w:val="00B24E06"/>
    <w:rsid w:val="00B25322"/>
    <w:rsid w:val="00B25C9E"/>
    <w:rsid w:val="00B26B8C"/>
    <w:rsid w:val="00B2783D"/>
    <w:rsid w:val="00B30566"/>
    <w:rsid w:val="00B31776"/>
    <w:rsid w:val="00B31DF5"/>
    <w:rsid w:val="00B321C5"/>
    <w:rsid w:val="00B32654"/>
    <w:rsid w:val="00B32E5E"/>
    <w:rsid w:val="00B32F2A"/>
    <w:rsid w:val="00B33AB1"/>
    <w:rsid w:val="00B33C68"/>
    <w:rsid w:val="00B33CCB"/>
    <w:rsid w:val="00B3405E"/>
    <w:rsid w:val="00B34B2D"/>
    <w:rsid w:val="00B3507C"/>
    <w:rsid w:val="00B35104"/>
    <w:rsid w:val="00B36060"/>
    <w:rsid w:val="00B36737"/>
    <w:rsid w:val="00B3777F"/>
    <w:rsid w:val="00B37CE3"/>
    <w:rsid w:val="00B406A2"/>
    <w:rsid w:val="00B40B1C"/>
    <w:rsid w:val="00B40C7A"/>
    <w:rsid w:val="00B40CD3"/>
    <w:rsid w:val="00B40F58"/>
    <w:rsid w:val="00B41611"/>
    <w:rsid w:val="00B41689"/>
    <w:rsid w:val="00B416F4"/>
    <w:rsid w:val="00B41D3C"/>
    <w:rsid w:val="00B426E0"/>
    <w:rsid w:val="00B42B41"/>
    <w:rsid w:val="00B42CB0"/>
    <w:rsid w:val="00B430C9"/>
    <w:rsid w:val="00B43445"/>
    <w:rsid w:val="00B4369D"/>
    <w:rsid w:val="00B44407"/>
    <w:rsid w:val="00B44F5A"/>
    <w:rsid w:val="00B450EA"/>
    <w:rsid w:val="00B45ECA"/>
    <w:rsid w:val="00B467BE"/>
    <w:rsid w:val="00B46AB7"/>
    <w:rsid w:val="00B46B24"/>
    <w:rsid w:val="00B46BCB"/>
    <w:rsid w:val="00B46D65"/>
    <w:rsid w:val="00B4742F"/>
    <w:rsid w:val="00B47542"/>
    <w:rsid w:val="00B47808"/>
    <w:rsid w:val="00B47B85"/>
    <w:rsid w:val="00B47E01"/>
    <w:rsid w:val="00B507C0"/>
    <w:rsid w:val="00B509A1"/>
    <w:rsid w:val="00B51372"/>
    <w:rsid w:val="00B519D4"/>
    <w:rsid w:val="00B5226B"/>
    <w:rsid w:val="00B522EE"/>
    <w:rsid w:val="00B523E2"/>
    <w:rsid w:val="00B52837"/>
    <w:rsid w:val="00B52A3F"/>
    <w:rsid w:val="00B52C58"/>
    <w:rsid w:val="00B52CE8"/>
    <w:rsid w:val="00B53519"/>
    <w:rsid w:val="00B53696"/>
    <w:rsid w:val="00B537E6"/>
    <w:rsid w:val="00B53C7A"/>
    <w:rsid w:val="00B5420E"/>
    <w:rsid w:val="00B54273"/>
    <w:rsid w:val="00B54975"/>
    <w:rsid w:val="00B54B7E"/>
    <w:rsid w:val="00B54CA6"/>
    <w:rsid w:val="00B54DC7"/>
    <w:rsid w:val="00B557B5"/>
    <w:rsid w:val="00B55FA9"/>
    <w:rsid w:val="00B5634F"/>
    <w:rsid w:val="00B569B7"/>
    <w:rsid w:val="00B56F91"/>
    <w:rsid w:val="00B57659"/>
    <w:rsid w:val="00B5788A"/>
    <w:rsid w:val="00B57B41"/>
    <w:rsid w:val="00B57C9C"/>
    <w:rsid w:val="00B6042E"/>
    <w:rsid w:val="00B60929"/>
    <w:rsid w:val="00B60B16"/>
    <w:rsid w:val="00B60CF2"/>
    <w:rsid w:val="00B6108B"/>
    <w:rsid w:val="00B61273"/>
    <w:rsid w:val="00B62051"/>
    <w:rsid w:val="00B623E6"/>
    <w:rsid w:val="00B62AC4"/>
    <w:rsid w:val="00B62C1E"/>
    <w:rsid w:val="00B639F5"/>
    <w:rsid w:val="00B63CD6"/>
    <w:rsid w:val="00B63DDD"/>
    <w:rsid w:val="00B642FC"/>
    <w:rsid w:val="00B64350"/>
    <w:rsid w:val="00B6452B"/>
    <w:rsid w:val="00B64900"/>
    <w:rsid w:val="00B64920"/>
    <w:rsid w:val="00B654C9"/>
    <w:rsid w:val="00B65686"/>
    <w:rsid w:val="00B65B76"/>
    <w:rsid w:val="00B65DC2"/>
    <w:rsid w:val="00B66170"/>
    <w:rsid w:val="00B66291"/>
    <w:rsid w:val="00B66BA4"/>
    <w:rsid w:val="00B66BFD"/>
    <w:rsid w:val="00B67130"/>
    <w:rsid w:val="00B67861"/>
    <w:rsid w:val="00B678E2"/>
    <w:rsid w:val="00B67FE0"/>
    <w:rsid w:val="00B708C7"/>
    <w:rsid w:val="00B70932"/>
    <w:rsid w:val="00B709EC"/>
    <w:rsid w:val="00B70E06"/>
    <w:rsid w:val="00B7133C"/>
    <w:rsid w:val="00B729FF"/>
    <w:rsid w:val="00B73533"/>
    <w:rsid w:val="00B744C6"/>
    <w:rsid w:val="00B746FF"/>
    <w:rsid w:val="00B74D1B"/>
    <w:rsid w:val="00B74F58"/>
    <w:rsid w:val="00B75927"/>
    <w:rsid w:val="00B75C74"/>
    <w:rsid w:val="00B767C5"/>
    <w:rsid w:val="00B800FA"/>
    <w:rsid w:val="00B804D7"/>
    <w:rsid w:val="00B81509"/>
    <w:rsid w:val="00B81638"/>
    <w:rsid w:val="00B8191D"/>
    <w:rsid w:val="00B81D28"/>
    <w:rsid w:val="00B81DBD"/>
    <w:rsid w:val="00B821A7"/>
    <w:rsid w:val="00B82394"/>
    <w:rsid w:val="00B82CC6"/>
    <w:rsid w:val="00B833BA"/>
    <w:rsid w:val="00B83970"/>
    <w:rsid w:val="00B83991"/>
    <w:rsid w:val="00B83BC9"/>
    <w:rsid w:val="00B83D55"/>
    <w:rsid w:val="00B84255"/>
    <w:rsid w:val="00B85113"/>
    <w:rsid w:val="00B851F2"/>
    <w:rsid w:val="00B85A7D"/>
    <w:rsid w:val="00B85B83"/>
    <w:rsid w:val="00B85D1A"/>
    <w:rsid w:val="00B85DAB"/>
    <w:rsid w:val="00B85F03"/>
    <w:rsid w:val="00B8605D"/>
    <w:rsid w:val="00B861C1"/>
    <w:rsid w:val="00B86800"/>
    <w:rsid w:val="00B87132"/>
    <w:rsid w:val="00B8760C"/>
    <w:rsid w:val="00B8780D"/>
    <w:rsid w:val="00B904B8"/>
    <w:rsid w:val="00B90806"/>
    <w:rsid w:val="00B9088E"/>
    <w:rsid w:val="00B90F00"/>
    <w:rsid w:val="00B91393"/>
    <w:rsid w:val="00B91BEB"/>
    <w:rsid w:val="00B91D56"/>
    <w:rsid w:val="00B9219E"/>
    <w:rsid w:val="00B9242F"/>
    <w:rsid w:val="00B9301B"/>
    <w:rsid w:val="00B931F4"/>
    <w:rsid w:val="00B935C3"/>
    <w:rsid w:val="00B93CF3"/>
    <w:rsid w:val="00B9412D"/>
    <w:rsid w:val="00B94497"/>
    <w:rsid w:val="00B94F09"/>
    <w:rsid w:val="00B953B6"/>
    <w:rsid w:val="00B95439"/>
    <w:rsid w:val="00B9555D"/>
    <w:rsid w:val="00B95FCD"/>
    <w:rsid w:val="00B968A5"/>
    <w:rsid w:val="00B973A1"/>
    <w:rsid w:val="00B97507"/>
    <w:rsid w:val="00B978D8"/>
    <w:rsid w:val="00B97E01"/>
    <w:rsid w:val="00BA0084"/>
    <w:rsid w:val="00BA00B1"/>
    <w:rsid w:val="00BA0A9D"/>
    <w:rsid w:val="00BA139B"/>
    <w:rsid w:val="00BA1554"/>
    <w:rsid w:val="00BA1681"/>
    <w:rsid w:val="00BA1A3F"/>
    <w:rsid w:val="00BA1E52"/>
    <w:rsid w:val="00BA252A"/>
    <w:rsid w:val="00BA2895"/>
    <w:rsid w:val="00BA2C48"/>
    <w:rsid w:val="00BA48F2"/>
    <w:rsid w:val="00BA4A04"/>
    <w:rsid w:val="00BA52E9"/>
    <w:rsid w:val="00BA5420"/>
    <w:rsid w:val="00BA597D"/>
    <w:rsid w:val="00BA5E61"/>
    <w:rsid w:val="00BA690B"/>
    <w:rsid w:val="00BA6CF7"/>
    <w:rsid w:val="00BA6EEF"/>
    <w:rsid w:val="00BA77E1"/>
    <w:rsid w:val="00BB1106"/>
    <w:rsid w:val="00BB157F"/>
    <w:rsid w:val="00BB18C1"/>
    <w:rsid w:val="00BB1B3A"/>
    <w:rsid w:val="00BB2022"/>
    <w:rsid w:val="00BB23E0"/>
    <w:rsid w:val="00BB25FA"/>
    <w:rsid w:val="00BB2CF3"/>
    <w:rsid w:val="00BB2DFD"/>
    <w:rsid w:val="00BB2EB1"/>
    <w:rsid w:val="00BB2ECC"/>
    <w:rsid w:val="00BB3381"/>
    <w:rsid w:val="00BB34E2"/>
    <w:rsid w:val="00BB3554"/>
    <w:rsid w:val="00BB3D7F"/>
    <w:rsid w:val="00BB3FFD"/>
    <w:rsid w:val="00BB41A7"/>
    <w:rsid w:val="00BB46C8"/>
    <w:rsid w:val="00BB4771"/>
    <w:rsid w:val="00BB5527"/>
    <w:rsid w:val="00BB5C41"/>
    <w:rsid w:val="00BB6733"/>
    <w:rsid w:val="00BB6E8A"/>
    <w:rsid w:val="00BB7188"/>
    <w:rsid w:val="00BB7675"/>
    <w:rsid w:val="00BB76D1"/>
    <w:rsid w:val="00BB76EF"/>
    <w:rsid w:val="00BB7A74"/>
    <w:rsid w:val="00BC1D08"/>
    <w:rsid w:val="00BC1D2A"/>
    <w:rsid w:val="00BC2555"/>
    <w:rsid w:val="00BC2869"/>
    <w:rsid w:val="00BC28B0"/>
    <w:rsid w:val="00BC3392"/>
    <w:rsid w:val="00BC3520"/>
    <w:rsid w:val="00BC361A"/>
    <w:rsid w:val="00BC3B3A"/>
    <w:rsid w:val="00BC418A"/>
    <w:rsid w:val="00BC46AA"/>
    <w:rsid w:val="00BC49AC"/>
    <w:rsid w:val="00BC4E1C"/>
    <w:rsid w:val="00BC5013"/>
    <w:rsid w:val="00BC5DB0"/>
    <w:rsid w:val="00BC66AF"/>
    <w:rsid w:val="00BC6824"/>
    <w:rsid w:val="00BC69EC"/>
    <w:rsid w:val="00BC6D4B"/>
    <w:rsid w:val="00BC7485"/>
    <w:rsid w:val="00BC7996"/>
    <w:rsid w:val="00BC7CE3"/>
    <w:rsid w:val="00BD065D"/>
    <w:rsid w:val="00BD0842"/>
    <w:rsid w:val="00BD085E"/>
    <w:rsid w:val="00BD0A05"/>
    <w:rsid w:val="00BD174A"/>
    <w:rsid w:val="00BD1863"/>
    <w:rsid w:val="00BD2212"/>
    <w:rsid w:val="00BD2AED"/>
    <w:rsid w:val="00BD2E9D"/>
    <w:rsid w:val="00BD2F27"/>
    <w:rsid w:val="00BD31A8"/>
    <w:rsid w:val="00BD3207"/>
    <w:rsid w:val="00BD32D6"/>
    <w:rsid w:val="00BD47D2"/>
    <w:rsid w:val="00BD4856"/>
    <w:rsid w:val="00BD49A8"/>
    <w:rsid w:val="00BD4F42"/>
    <w:rsid w:val="00BD599C"/>
    <w:rsid w:val="00BD65E2"/>
    <w:rsid w:val="00BD68C6"/>
    <w:rsid w:val="00BD6CEF"/>
    <w:rsid w:val="00BD759E"/>
    <w:rsid w:val="00BD78C3"/>
    <w:rsid w:val="00BD7AFA"/>
    <w:rsid w:val="00BD7B94"/>
    <w:rsid w:val="00BE01E3"/>
    <w:rsid w:val="00BE0616"/>
    <w:rsid w:val="00BE0D37"/>
    <w:rsid w:val="00BE109D"/>
    <w:rsid w:val="00BE1103"/>
    <w:rsid w:val="00BE19D6"/>
    <w:rsid w:val="00BE1E67"/>
    <w:rsid w:val="00BE266A"/>
    <w:rsid w:val="00BE2738"/>
    <w:rsid w:val="00BE2E34"/>
    <w:rsid w:val="00BE2F74"/>
    <w:rsid w:val="00BE3571"/>
    <w:rsid w:val="00BE3692"/>
    <w:rsid w:val="00BE44AC"/>
    <w:rsid w:val="00BE54B3"/>
    <w:rsid w:val="00BE566B"/>
    <w:rsid w:val="00BE65FA"/>
    <w:rsid w:val="00BE67BB"/>
    <w:rsid w:val="00BE6A96"/>
    <w:rsid w:val="00BE6FC6"/>
    <w:rsid w:val="00BF09EE"/>
    <w:rsid w:val="00BF129C"/>
    <w:rsid w:val="00BF146C"/>
    <w:rsid w:val="00BF1545"/>
    <w:rsid w:val="00BF17F6"/>
    <w:rsid w:val="00BF19E3"/>
    <w:rsid w:val="00BF1B37"/>
    <w:rsid w:val="00BF1D79"/>
    <w:rsid w:val="00BF1F35"/>
    <w:rsid w:val="00BF2126"/>
    <w:rsid w:val="00BF24A7"/>
    <w:rsid w:val="00BF272D"/>
    <w:rsid w:val="00BF2B56"/>
    <w:rsid w:val="00BF2D0E"/>
    <w:rsid w:val="00BF2F3E"/>
    <w:rsid w:val="00BF30C2"/>
    <w:rsid w:val="00BF3177"/>
    <w:rsid w:val="00BF3F28"/>
    <w:rsid w:val="00BF418E"/>
    <w:rsid w:val="00BF4AD2"/>
    <w:rsid w:val="00BF4BBC"/>
    <w:rsid w:val="00BF4E1C"/>
    <w:rsid w:val="00BF59E1"/>
    <w:rsid w:val="00BF5C1D"/>
    <w:rsid w:val="00BF5C7B"/>
    <w:rsid w:val="00BF687F"/>
    <w:rsid w:val="00BF68CC"/>
    <w:rsid w:val="00BF69CF"/>
    <w:rsid w:val="00BF7E45"/>
    <w:rsid w:val="00C00566"/>
    <w:rsid w:val="00C00B52"/>
    <w:rsid w:val="00C01C00"/>
    <w:rsid w:val="00C01DFC"/>
    <w:rsid w:val="00C020A0"/>
    <w:rsid w:val="00C02791"/>
    <w:rsid w:val="00C03A24"/>
    <w:rsid w:val="00C03BEB"/>
    <w:rsid w:val="00C04077"/>
    <w:rsid w:val="00C041C7"/>
    <w:rsid w:val="00C065BF"/>
    <w:rsid w:val="00C0701F"/>
    <w:rsid w:val="00C0731F"/>
    <w:rsid w:val="00C07937"/>
    <w:rsid w:val="00C07E88"/>
    <w:rsid w:val="00C07FF1"/>
    <w:rsid w:val="00C10189"/>
    <w:rsid w:val="00C11DB5"/>
    <w:rsid w:val="00C1202A"/>
    <w:rsid w:val="00C126FE"/>
    <w:rsid w:val="00C13489"/>
    <w:rsid w:val="00C13514"/>
    <w:rsid w:val="00C13FCB"/>
    <w:rsid w:val="00C1428C"/>
    <w:rsid w:val="00C14A16"/>
    <w:rsid w:val="00C14C17"/>
    <w:rsid w:val="00C15730"/>
    <w:rsid w:val="00C15AD3"/>
    <w:rsid w:val="00C165A7"/>
    <w:rsid w:val="00C1683C"/>
    <w:rsid w:val="00C16AFC"/>
    <w:rsid w:val="00C16E13"/>
    <w:rsid w:val="00C1708A"/>
    <w:rsid w:val="00C17ADD"/>
    <w:rsid w:val="00C17C04"/>
    <w:rsid w:val="00C17F86"/>
    <w:rsid w:val="00C202D1"/>
    <w:rsid w:val="00C20402"/>
    <w:rsid w:val="00C20B98"/>
    <w:rsid w:val="00C2170F"/>
    <w:rsid w:val="00C21771"/>
    <w:rsid w:val="00C22826"/>
    <w:rsid w:val="00C231BE"/>
    <w:rsid w:val="00C233F4"/>
    <w:rsid w:val="00C23640"/>
    <w:rsid w:val="00C243CA"/>
    <w:rsid w:val="00C244C7"/>
    <w:rsid w:val="00C244DD"/>
    <w:rsid w:val="00C24842"/>
    <w:rsid w:val="00C24929"/>
    <w:rsid w:val="00C24C7E"/>
    <w:rsid w:val="00C24E94"/>
    <w:rsid w:val="00C25037"/>
    <w:rsid w:val="00C2537F"/>
    <w:rsid w:val="00C25E02"/>
    <w:rsid w:val="00C25EFA"/>
    <w:rsid w:val="00C261EE"/>
    <w:rsid w:val="00C26411"/>
    <w:rsid w:val="00C26873"/>
    <w:rsid w:val="00C27ABD"/>
    <w:rsid w:val="00C3309E"/>
    <w:rsid w:val="00C33656"/>
    <w:rsid w:val="00C34554"/>
    <w:rsid w:val="00C349A8"/>
    <w:rsid w:val="00C3547E"/>
    <w:rsid w:val="00C35632"/>
    <w:rsid w:val="00C356FC"/>
    <w:rsid w:val="00C3579F"/>
    <w:rsid w:val="00C35AB9"/>
    <w:rsid w:val="00C35B76"/>
    <w:rsid w:val="00C35DCB"/>
    <w:rsid w:val="00C35E3A"/>
    <w:rsid w:val="00C364AB"/>
    <w:rsid w:val="00C369F4"/>
    <w:rsid w:val="00C36DB2"/>
    <w:rsid w:val="00C376BD"/>
    <w:rsid w:val="00C402AD"/>
    <w:rsid w:val="00C403E5"/>
    <w:rsid w:val="00C40D69"/>
    <w:rsid w:val="00C41614"/>
    <w:rsid w:val="00C416CF"/>
    <w:rsid w:val="00C42032"/>
    <w:rsid w:val="00C420D9"/>
    <w:rsid w:val="00C42211"/>
    <w:rsid w:val="00C422FD"/>
    <w:rsid w:val="00C430E3"/>
    <w:rsid w:val="00C44B36"/>
    <w:rsid w:val="00C44CDF"/>
    <w:rsid w:val="00C44DE1"/>
    <w:rsid w:val="00C4507B"/>
    <w:rsid w:val="00C4568B"/>
    <w:rsid w:val="00C45A55"/>
    <w:rsid w:val="00C45C22"/>
    <w:rsid w:val="00C460D2"/>
    <w:rsid w:val="00C46422"/>
    <w:rsid w:val="00C469C7"/>
    <w:rsid w:val="00C47A58"/>
    <w:rsid w:val="00C501B4"/>
    <w:rsid w:val="00C5020B"/>
    <w:rsid w:val="00C5176B"/>
    <w:rsid w:val="00C51B65"/>
    <w:rsid w:val="00C51E86"/>
    <w:rsid w:val="00C524D0"/>
    <w:rsid w:val="00C52EE4"/>
    <w:rsid w:val="00C53447"/>
    <w:rsid w:val="00C5371F"/>
    <w:rsid w:val="00C5382A"/>
    <w:rsid w:val="00C53C92"/>
    <w:rsid w:val="00C54315"/>
    <w:rsid w:val="00C544C6"/>
    <w:rsid w:val="00C54E6A"/>
    <w:rsid w:val="00C55543"/>
    <w:rsid w:val="00C556FD"/>
    <w:rsid w:val="00C55F97"/>
    <w:rsid w:val="00C5685D"/>
    <w:rsid w:val="00C56B7F"/>
    <w:rsid w:val="00C571CD"/>
    <w:rsid w:val="00C57309"/>
    <w:rsid w:val="00C579A9"/>
    <w:rsid w:val="00C57AB9"/>
    <w:rsid w:val="00C601B1"/>
    <w:rsid w:val="00C601E2"/>
    <w:rsid w:val="00C60C85"/>
    <w:rsid w:val="00C6112C"/>
    <w:rsid w:val="00C61FB1"/>
    <w:rsid w:val="00C61FD0"/>
    <w:rsid w:val="00C62386"/>
    <w:rsid w:val="00C631E8"/>
    <w:rsid w:val="00C63409"/>
    <w:rsid w:val="00C63BDE"/>
    <w:rsid w:val="00C64336"/>
    <w:rsid w:val="00C647E9"/>
    <w:rsid w:val="00C64A81"/>
    <w:rsid w:val="00C64AB0"/>
    <w:rsid w:val="00C64B7B"/>
    <w:rsid w:val="00C64D08"/>
    <w:rsid w:val="00C64F14"/>
    <w:rsid w:val="00C659EB"/>
    <w:rsid w:val="00C65C92"/>
    <w:rsid w:val="00C65DAA"/>
    <w:rsid w:val="00C65E66"/>
    <w:rsid w:val="00C65EC5"/>
    <w:rsid w:val="00C66496"/>
    <w:rsid w:val="00C66694"/>
    <w:rsid w:val="00C6722D"/>
    <w:rsid w:val="00C672BF"/>
    <w:rsid w:val="00C676B1"/>
    <w:rsid w:val="00C67C70"/>
    <w:rsid w:val="00C702C0"/>
    <w:rsid w:val="00C706B3"/>
    <w:rsid w:val="00C70A89"/>
    <w:rsid w:val="00C71659"/>
    <w:rsid w:val="00C71B93"/>
    <w:rsid w:val="00C71EEE"/>
    <w:rsid w:val="00C71F08"/>
    <w:rsid w:val="00C71FCA"/>
    <w:rsid w:val="00C7224B"/>
    <w:rsid w:val="00C72A65"/>
    <w:rsid w:val="00C72D90"/>
    <w:rsid w:val="00C73301"/>
    <w:rsid w:val="00C733F4"/>
    <w:rsid w:val="00C73F4B"/>
    <w:rsid w:val="00C74364"/>
    <w:rsid w:val="00C75054"/>
    <w:rsid w:val="00C750C7"/>
    <w:rsid w:val="00C75268"/>
    <w:rsid w:val="00C752AC"/>
    <w:rsid w:val="00C75347"/>
    <w:rsid w:val="00C755E3"/>
    <w:rsid w:val="00C76497"/>
    <w:rsid w:val="00C76A80"/>
    <w:rsid w:val="00C7742B"/>
    <w:rsid w:val="00C77651"/>
    <w:rsid w:val="00C7774B"/>
    <w:rsid w:val="00C77CB7"/>
    <w:rsid w:val="00C77E31"/>
    <w:rsid w:val="00C80A32"/>
    <w:rsid w:val="00C80AF5"/>
    <w:rsid w:val="00C80C9A"/>
    <w:rsid w:val="00C81236"/>
    <w:rsid w:val="00C81A37"/>
    <w:rsid w:val="00C81A3A"/>
    <w:rsid w:val="00C81E62"/>
    <w:rsid w:val="00C82189"/>
    <w:rsid w:val="00C82768"/>
    <w:rsid w:val="00C82846"/>
    <w:rsid w:val="00C829F9"/>
    <w:rsid w:val="00C837D6"/>
    <w:rsid w:val="00C839E1"/>
    <w:rsid w:val="00C8408A"/>
    <w:rsid w:val="00C849FC"/>
    <w:rsid w:val="00C84A44"/>
    <w:rsid w:val="00C84F9C"/>
    <w:rsid w:val="00C851C2"/>
    <w:rsid w:val="00C85F7D"/>
    <w:rsid w:val="00C860A1"/>
    <w:rsid w:val="00C86886"/>
    <w:rsid w:val="00C86EDB"/>
    <w:rsid w:val="00C86F4C"/>
    <w:rsid w:val="00C87B5D"/>
    <w:rsid w:val="00C87C38"/>
    <w:rsid w:val="00C90051"/>
    <w:rsid w:val="00C90790"/>
    <w:rsid w:val="00C907E8"/>
    <w:rsid w:val="00C90E3A"/>
    <w:rsid w:val="00C91BA9"/>
    <w:rsid w:val="00C91DDC"/>
    <w:rsid w:val="00C9262A"/>
    <w:rsid w:val="00C930AA"/>
    <w:rsid w:val="00C93118"/>
    <w:rsid w:val="00C93128"/>
    <w:rsid w:val="00C93B0E"/>
    <w:rsid w:val="00C93C5E"/>
    <w:rsid w:val="00C940AC"/>
    <w:rsid w:val="00C9447C"/>
    <w:rsid w:val="00C945DC"/>
    <w:rsid w:val="00C94FE0"/>
    <w:rsid w:val="00C9518E"/>
    <w:rsid w:val="00C958A9"/>
    <w:rsid w:val="00C95B4E"/>
    <w:rsid w:val="00C95D77"/>
    <w:rsid w:val="00C96344"/>
    <w:rsid w:val="00C96A88"/>
    <w:rsid w:val="00C97ACF"/>
    <w:rsid w:val="00C97C72"/>
    <w:rsid w:val="00CA0C58"/>
    <w:rsid w:val="00CA1247"/>
    <w:rsid w:val="00CA17D8"/>
    <w:rsid w:val="00CA18F9"/>
    <w:rsid w:val="00CA1A77"/>
    <w:rsid w:val="00CA1DD6"/>
    <w:rsid w:val="00CA2F86"/>
    <w:rsid w:val="00CA33BF"/>
    <w:rsid w:val="00CA415D"/>
    <w:rsid w:val="00CA42EA"/>
    <w:rsid w:val="00CA4CAB"/>
    <w:rsid w:val="00CA5877"/>
    <w:rsid w:val="00CA5CF5"/>
    <w:rsid w:val="00CA5FA0"/>
    <w:rsid w:val="00CA6359"/>
    <w:rsid w:val="00CA6585"/>
    <w:rsid w:val="00CA6F40"/>
    <w:rsid w:val="00CA7344"/>
    <w:rsid w:val="00CA74C7"/>
    <w:rsid w:val="00CA7797"/>
    <w:rsid w:val="00CA7AB9"/>
    <w:rsid w:val="00CA7BD2"/>
    <w:rsid w:val="00CB081D"/>
    <w:rsid w:val="00CB0E41"/>
    <w:rsid w:val="00CB1C4C"/>
    <w:rsid w:val="00CB1D18"/>
    <w:rsid w:val="00CB1DBA"/>
    <w:rsid w:val="00CB22F5"/>
    <w:rsid w:val="00CB2BC0"/>
    <w:rsid w:val="00CB3578"/>
    <w:rsid w:val="00CB3BDB"/>
    <w:rsid w:val="00CB3BF1"/>
    <w:rsid w:val="00CB3CE0"/>
    <w:rsid w:val="00CB3DE3"/>
    <w:rsid w:val="00CB3EC0"/>
    <w:rsid w:val="00CB54BB"/>
    <w:rsid w:val="00CB659C"/>
    <w:rsid w:val="00CB7365"/>
    <w:rsid w:val="00CB7419"/>
    <w:rsid w:val="00CB7F3E"/>
    <w:rsid w:val="00CB7FE7"/>
    <w:rsid w:val="00CC06D6"/>
    <w:rsid w:val="00CC0B0A"/>
    <w:rsid w:val="00CC0E2B"/>
    <w:rsid w:val="00CC12C8"/>
    <w:rsid w:val="00CC15F8"/>
    <w:rsid w:val="00CC1648"/>
    <w:rsid w:val="00CC1FE1"/>
    <w:rsid w:val="00CC2DB9"/>
    <w:rsid w:val="00CC330D"/>
    <w:rsid w:val="00CC3415"/>
    <w:rsid w:val="00CC3D80"/>
    <w:rsid w:val="00CC4184"/>
    <w:rsid w:val="00CC41FA"/>
    <w:rsid w:val="00CC43AB"/>
    <w:rsid w:val="00CC4402"/>
    <w:rsid w:val="00CC4491"/>
    <w:rsid w:val="00CC456E"/>
    <w:rsid w:val="00CC4893"/>
    <w:rsid w:val="00CC4C56"/>
    <w:rsid w:val="00CC51C1"/>
    <w:rsid w:val="00CC5DF7"/>
    <w:rsid w:val="00CC5E3E"/>
    <w:rsid w:val="00CC61B0"/>
    <w:rsid w:val="00CC6386"/>
    <w:rsid w:val="00CC65C7"/>
    <w:rsid w:val="00CC6B12"/>
    <w:rsid w:val="00CC6B6D"/>
    <w:rsid w:val="00CC7A6D"/>
    <w:rsid w:val="00CD0452"/>
    <w:rsid w:val="00CD08E8"/>
    <w:rsid w:val="00CD099B"/>
    <w:rsid w:val="00CD09D0"/>
    <w:rsid w:val="00CD18B9"/>
    <w:rsid w:val="00CD1D7D"/>
    <w:rsid w:val="00CD208C"/>
    <w:rsid w:val="00CD5227"/>
    <w:rsid w:val="00CD55B0"/>
    <w:rsid w:val="00CD5C56"/>
    <w:rsid w:val="00CD64BC"/>
    <w:rsid w:val="00CD6E05"/>
    <w:rsid w:val="00CD6E1A"/>
    <w:rsid w:val="00CD717F"/>
    <w:rsid w:val="00CD7658"/>
    <w:rsid w:val="00CD7832"/>
    <w:rsid w:val="00CD7B11"/>
    <w:rsid w:val="00CE0CDA"/>
    <w:rsid w:val="00CE0FFB"/>
    <w:rsid w:val="00CE1774"/>
    <w:rsid w:val="00CE1AEF"/>
    <w:rsid w:val="00CE2A29"/>
    <w:rsid w:val="00CE2EAD"/>
    <w:rsid w:val="00CE349D"/>
    <w:rsid w:val="00CE3E3E"/>
    <w:rsid w:val="00CE3E79"/>
    <w:rsid w:val="00CE3F00"/>
    <w:rsid w:val="00CE40D8"/>
    <w:rsid w:val="00CE4248"/>
    <w:rsid w:val="00CE4A5E"/>
    <w:rsid w:val="00CE4BB1"/>
    <w:rsid w:val="00CE5346"/>
    <w:rsid w:val="00CE6A35"/>
    <w:rsid w:val="00CE6B8A"/>
    <w:rsid w:val="00CE731C"/>
    <w:rsid w:val="00CE74DD"/>
    <w:rsid w:val="00CE7F9E"/>
    <w:rsid w:val="00CF00DD"/>
    <w:rsid w:val="00CF033A"/>
    <w:rsid w:val="00CF0376"/>
    <w:rsid w:val="00CF03C9"/>
    <w:rsid w:val="00CF2A06"/>
    <w:rsid w:val="00CF3D84"/>
    <w:rsid w:val="00CF44D8"/>
    <w:rsid w:val="00CF4F0E"/>
    <w:rsid w:val="00CF50FF"/>
    <w:rsid w:val="00CF518C"/>
    <w:rsid w:val="00CF51CB"/>
    <w:rsid w:val="00CF56C4"/>
    <w:rsid w:val="00CF59BA"/>
    <w:rsid w:val="00CF5A0F"/>
    <w:rsid w:val="00CF5C06"/>
    <w:rsid w:val="00CF65C2"/>
    <w:rsid w:val="00CF745F"/>
    <w:rsid w:val="00CF754C"/>
    <w:rsid w:val="00CF7CE3"/>
    <w:rsid w:val="00CF7DCC"/>
    <w:rsid w:val="00D0034E"/>
    <w:rsid w:val="00D00BDA"/>
    <w:rsid w:val="00D0173C"/>
    <w:rsid w:val="00D01C4B"/>
    <w:rsid w:val="00D01FAC"/>
    <w:rsid w:val="00D01FD5"/>
    <w:rsid w:val="00D0228B"/>
    <w:rsid w:val="00D0292E"/>
    <w:rsid w:val="00D056EC"/>
    <w:rsid w:val="00D066F3"/>
    <w:rsid w:val="00D0706E"/>
    <w:rsid w:val="00D07F2B"/>
    <w:rsid w:val="00D10A92"/>
    <w:rsid w:val="00D1171C"/>
    <w:rsid w:val="00D119D1"/>
    <w:rsid w:val="00D12506"/>
    <w:rsid w:val="00D126BA"/>
    <w:rsid w:val="00D137B0"/>
    <w:rsid w:val="00D13C97"/>
    <w:rsid w:val="00D14209"/>
    <w:rsid w:val="00D1490D"/>
    <w:rsid w:val="00D14937"/>
    <w:rsid w:val="00D14C1E"/>
    <w:rsid w:val="00D15013"/>
    <w:rsid w:val="00D1635D"/>
    <w:rsid w:val="00D16CE2"/>
    <w:rsid w:val="00D16D24"/>
    <w:rsid w:val="00D17EFE"/>
    <w:rsid w:val="00D17FE5"/>
    <w:rsid w:val="00D202F8"/>
    <w:rsid w:val="00D203CE"/>
    <w:rsid w:val="00D21019"/>
    <w:rsid w:val="00D210EE"/>
    <w:rsid w:val="00D2153F"/>
    <w:rsid w:val="00D2194A"/>
    <w:rsid w:val="00D21DCA"/>
    <w:rsid w:val="00D21E38"/>
    <w:rsid w:val="00D21EAF"/>
    <w:rsid w:val="00D2215A"/>
    <w:rsid w:val="00D22D3F"/>
    <w:rsid w:val="00D233A8"/>
    <w:rsid w:val="00D23B92"/>
    <w:rsid w:val="00D24547"/>
    <w:rsid w:val="00D249EE"/>
    <w:rsid w:val="00D25138"/>
    <w:rsid w:val="00D25C2C"/>
    <w:rsid w:val="00D262D1"/>
    <w:rsid w:val="00D2703A"/>
    <w:rsid w:val="00D30A93"/>
    <w:rsid w:val="00D31038"/>
    <w:rsid w:val="00D31451"/>
    <w:rsid w:val="00D3247D"/>
    <w:rsid w:val="00D32603"/>
    <w:rsid w:val="00D32659"/>
    <w:rsid w:val="00D3269E"/>
    <w:rsid w:val="00D32AB4"/>
    <w:rsid w:val="00D33B4F"/>
    <w:rsid w:val="00D3457F"/>
    <w:rsid w:val="00D34867"/>
    <w:rsid w:val="00D34F03"/>
    <w:rsid w:val="00D34F1D"/>
    <w:rsid w:val="00D3548D"/>
    <w:rsid w:val="00D35A90"/>
    <w:rsid w:val="00D3614F"/>
    <w:rsid w:val="00D405DF"/>
    <w:rsid w:val="00D4067F"/>
    <w:rsid w:val="00D4085B"/>
    <w:rsid w:val="00D40A4D"/>
    <w:rsid w:val="00D40E55"/>
    <w:rsid w:val="00D410C9"/>
    <w:rsid w:val="00D41E02"/>
    <w:rsid w:val="00D42242"/>
    <w:rsid w:val="00D42A78"/>
    <w:rsid w:val="00D42B88"/>
    <w:rsid w:val="00D42F79"/>
    <w:rsid w:val="00D443CB"/>
    <w:rsid w:val="00D44414"/>
    <w:rsid w:val="00D44A20"/>
    <w:rsid w:val="00D44CC6"/>
    <w:rsid w:val="00D454CA"/>
    <w:rsid w:val="00D459F5"/>
    <w:rsid w:val="00D45FD0"/>
    <w:rsid w:val="00D462BD"/>
    <w:rsid w:val="00D46822"/>
    <w:rsid w:val="00D46C96"/>
    <w:rsid w:val="00D471A4"/>
    <w:rsid w:val="00D47202"/>
    <w:rsid w:val="00D4799D"/>
    <w:rsid w:val="00D5028B"/>
    <w:rsid w:val="00D505A9"/>
    <w:rsid w:val="00D505B1"/>
    <w:rsid w:val="00D50656"/>
    <w:rsid w:val="00D508E9"/>
    <w:rsid w:val="00D50F69"/>
    <w:rsid w:val="00D5179E"/>
    <w:rsid w:val="00D51CB5"/>
    <w:rsid w:val="00D52395"/>
    <w:rsid w:val="00D525EB"/>
    <w:rsid w:val="00D5360A"/>
    <w:rsid w:val="00D53D77"/>
    <w:rsid w:val="00D5460C"/>
    <w:rsid w:val="00D54FC7"/>
    <w:rsid w:val="00D55314"/>
    <w:rsid w:val="00D555B5"/>
    <w:rsid w:val="00D5589C"/>
    <w:rsid w:val="00D558B7"/>
    <w:rsid w:val="00D5639B"/>
    <w:rsid w:val="00D565C9"/>
    <w:rsid w:val="00D565FA"/>
    <w:rsid w:val="00D566E6"/>
    <w:rsid w:val="00D57796"/>
    <w:rsid w:val="00D57E1C"/>
    <w:rsid w:val="00D57E7E"/>
    <w:rsid w:val="00D607E8"/>
    <w:rsid w:val="00D61351"/>
    <w:rsid w:val="00D61C66"/>
    <w:rsid w:val="00D6234B"/>
    <w:rsid w:val="00D6286A"/>
    <w:rsid w:val="00D628A9"/>
    <w:rsid w:val="00D62FD6"/>
    <w:rsid w:val="00D63256"/>
    <w:rsid w:val="00D63795"/>
    <w:rsid w:val="00D638A2"/>
    <w:rsid w:val="00D6476F"/>
    <w:rsid w:val="00D65568"/>
    <w:rsid w:val="00D65DCB"/>
    <w:rsid w:val="00D65E28"/>
    <w:rsid w:val="00D66631"/>
    <w:rsid w:val="00D6690C"/>
    <w:rsid w:val="00D6708F"/>
    <w:rsid w:val="00D6712F"/>
    <w:rsid w:val="00D67A3D"/>
    <w:rsid w:val="00D700C6"/>
    <w:rsid w:val="00D70384"/>
    <w:rsid w:val="00D707BB"/>
    <w:rsid w:val="00D70891"/>
    <w:rsid w:val="00D715B3"/>
    <w:rsid w:val="00D716A2"/>
    <w:rsid w:val="00D71705"/>
    <w:rsid w:val="00D71C41"/>
    <w:rsid w:val="00D72011"/>
    <w:rsid w:val="00D7221C"/>
    <w:rsid w:val="00D72392"/>
    <w:rsid w:val="00D72935"/>
    <w:rsid w:val="00D7314B"/>
    <w:rsid w:val="00D736B3"/>
    <w:rsid w:val="00D739C6"/>
    <w:rsid w:val="00D73B94"/>
    <w:rsid w:val="00D73D0C"/>
    <w:rsid w:val="00D73D87"/>
    <w:rsid w:val="00D73ED4"/>
    <w:rsid w:val="00D73F76"/>
    <w:rsid w:val="00D7452D"/>
    <w:rsid w:val="00D74909"/>
    <w:rsid w:val="00D74D41"/>
    <w:rsid w:val="00D74DAD"/>
    <w:rsid w:val="00D75843"/>
    <w:rsid w:val="00D75E9E"/>
    <w:rsid w:val="00D75FC0"/>
    <w:rsid w:val="00D75FD8"/>
    <w:rsid w:val="00D76449"/>
    <w:rsid w:val="00D764C1"/>
    <w:rsid w:val="00D76972"/>
    <w:rsid w:val="00D76E06"/>
    <w:rsid w:val="00D770B6"/>
    <w:rsid w:val="00D7742C"/>
    <w:rsid w:val="00D77EA2"/>
    <w:rsid w:val="00D80631"/>
    <w:rsid w:val="00D806F9"/>
    <w:rsid w:val="00D809D8"/>
    <w:rsid w:val="00D80AFA"/>
    <w:rsid w:val="00D820D4"/>
    <w:rsid w:val="00D82211"/>
    <w:rsid w:val="00D822D2"/>
    <w:rsid w:val="00D826D5"/>
    <w:rsid w:val="00D836E2"/>
    <w:rsid w:val="00D84001"/>
    <w:rsid w:val="00D841F6"/>
    <w:rsid w:val="00D84264"/>
    <w:rsid w:val="00D84C8B"/>
    <w:rsid w:val="00D84CAA"/>
    <w:rsid w:val="00D86526"/>
    <w:rsid w:val="00D87952"/>
    <w:rsid w:val="00D901B3"/>
    <w:rsid w:val="00D901BA"/>
    <w:rsid w:val="00D9025C"/>
    <w:rsid w:val="00D90715"/>
    <w:rsid w:val="00D90B71"/>
    <w:rsid w:val="00D90CD3"/>
    <w:rsid w:val="00D91FED"/>
    <w:rsid w:val="00D92A44"/>
    <w:rsid w:val="00D936AF"/>
    <w:rsid w:val="00D93D04"/>
    <w:rsid w:val="00D9448C"/>
    <w:rsid w:val="00D95A7A"/>
    <w:rsid w:val="00D95FBC"/>
    <w:rsid w:val="00D96D7C"/>
    <w:rsid w:val="00D97284"/>
    <w:rsid w:val="00D97598"/>
    <w:rsid w:val="00D979C0"/>
    <w:rsid w:val="00D97C59"/>
    <w:rsid w:val="00D97CAB"/>
    <w:rsid w:val="00D97FAD"/>
    <w:rsid w:val="00DA0477"/>
    <w:rsid w:val="00DA087B"/>
    <w:rsid w:val="00DA08E9"/>
    <w:rsid w:val="00DA1586"/>
    <w:rsid w:val="00DA164C"/>
    <w:rsid w:val="00DA2275"/>
    <w:rsid w:val="00DA248E"/>
    <w:rsid w:val="00DA24A5"/>
    <w:rsid w:val="00DA407C"/>
    <w:rsid w:val="00DA4231"/>
    <w:rsid w:val="00DA5487"/>
    <w:rsid w:val="00DA54AB"/>
    <w:rsid w:val="00DA5B50"/>
    <w:rsid w:val="00DA5E4B"/>
    <w:rsid w:val="00DA5F8D"/>
    <w:rsid w:val="00DA716B"/>
    <w:rsid w:val="00DA74BF"/>
    <w:rsid w:val="00DA7836"/>
    <w:rsid w:val="00DA7E72"/>
    <w:rsid w:val="00DA7F9D"/>
    <w:rsid w:val="00DB0198"/>
    <w:rsid w:val="00DB0C09"/>
    <w:rsid w:val="00DB19DC"/>
    <w:rsid w:val="00DB1CB4"/>
    <w:rsid w:val="00DB20DD"/>
    <w:rsid w:val="00DB234D"/>
    <w:rsid w:val="00DB2422"/>
    <w:rsid w:val="00DB2C0A"/>
    <w:rsid w:val="00DB319E"/>
    <w:rsid w:val="00DB3A49"/>
    <w:rsid w:val="00DB3EC5"/>
    <w:rsid w:val="00DB4904"/>
    <w:rsid w:val="00DB4BFB"/>
    <w:rsid w:val="00DB4D02"/>
    <w:rsid w:val="00DB4E2D"/>
    <w:rsid w:val="00DB525D"/>
    <w:rsid w:val="00DB5690"/>
    <w:rsid w:val="00DB5B3B"/>
    <w:rsid w:val="00DB5D1C"/>
    <w:rsid w:val="00DB5EC4"/>
    <w:rsid w:val="00DB6750"/>
    <w:rsid w:val="00DB67EE"/>
    <w:rsid w:val="00DB694C"/>
    <w:rsid w:val="00DB76D6"/>
    <w:rsid w:val="00DC00A9"/>
    <w:rsid w:val="00DC03D9"/>
    <w:rsid w:val="00DC0CF0"/>
    <w:rsid w:val="00DC0F56"/>
    <w:rsid w:val="00DC190E"/>
    <w:rsid w:val="00DC1FC6"/>
    <w:rsid w:val="00DC22B3"/>
    <w:rsid w:val="00DC25B3"/>
    <w:rsid w:val="00DC267F"/>
    <w:rsid w:val="00DC2860"/>
    <w:rsid w:val="00DC2A5A"/>
    <w:rsid w:val="00DC3106"/>
    <w:rsid w:val="00DC38ED"/>
    <w:rsid w:val="00DC3ADA"/>
    <w:rsid w:val="00DC4837"/>
    <w:rsid w:val="00DC4EC2"/>
    <w:rsid w:val="00DC54E5"/>
    <w:rsid w:val="00DC5763"/>
    <w:rsid w:val="00DC587F"/>
    <w:rsid w:val="00DC5FC8"/>
    <w:rsid w:val="00DC64A9"/>
    <w:rsid w:val="00DC66E0"/>
    <w:rsid w:val="00DC77E9"/>
    <w:rsid w:val="00DC7890"/>
    <w:rsid w:val="00DC7FCA"/>
    <w:rsid w:val="00DD07C6"/>
    <w:rsid w:val="00DD0F5B"/>
    <w:rsid w:val="00DD10E7"/>
    <w:rsid w:val="00DD12F8"/>
    <w:rsid w:val="00DD1901"/>
    <w:rsid w:val="00DD1DA3"/>
    <w:rsid w:val="00DD1E21"/>
    <w:rsid w:val="00DD2341"/>
    <w:rsid w:val="00DD35D1"/>
    <w:rsid w:val="00DD395A"/>
    <w:rsid w:val="00DD3D43"/>
    <w:rsid w:val="00DD4C22"/>
    <w:rsid w:val="00DD4DDC"/>
    <w:rsid w:val="00DD5A39"/>
    <w:rsid w:val="00DD67CA"/>
    <w:rsid w:val="00DD7AC1"/>
    <w:rsid w:val="00DE0485"/>
    <w:rsid w:val="00DE0E9C"/>
    <w:rsid w:val="00DE17AB"/>
    <w:rsid w:val="00DE17F4"/>
    <w:rsid w:val="00DE1FD8"/>
    <w:rsid w:val="00DE2387"/>
    <w:rsid w:val="00DE2C03"/>
    <w:rsid w:val="00DE3425"/>
    <w:rsid w:val="00DE34EF"/>
    <w:rsid w:val="00DE350B"/>
    <w:rsid w:val="00DE3DD4"/>
    <w:rsid w:val="00DE4752"/>
    <w:rsid w:val="00DE4D69"/>
    <w:rsid w:val="00DE5EB1"/>
    <w:rsid w:val="00DE5FA0"/>
    <w:rsid w:val="00DE5FC2"/>
    <w:rsid w:val="00DE62BB"/>
    <w:rsid w:val="00DE6DE3"/>
    <w:rsid w:val="00DE6E38"/>
    <w:rsid w:val="00DE7247"/>
    <w:rsid w:val="00DE76E6"/>
    <w:rsid w:val="00DE77A1"/>
    <w:rsid w:val="00DE7A6A"/>
    <w:rsid w:val="00DF0946"/>
    <w:rsid w:val="00DF09DD"/>
    <w:rsid w:val="00DF0FB7"/>
    <w:rsid w:val="00DF1D0E"/>
    <w:rsid w:val="00DF21F1"/>
    <w:rsid w:val="00DF2638"/>
    <w:rsid w:val="00DF2B89"/>
    <w:rsid w:val="00DF385F"/>
    <w:rsid w:val="00DF3888"/>
    <w:rsid w:val="00DF3B1D"/>
    <w:rsid w:val="00DF41BB"/>
    <w:rsid w:val="00DF52F9"/>
    <w:rsid w:val="00DF55FB"/>
    <w:rsid w:val="00DF5681"/>
    <w:rsid w:val="00DF5AE8"/>
    <w:rsid w:val="00DF6402"/>
    <w:rsid w:val="00DF66C1"/>
    <w:rsid w:val="00DF6955"/>
    <w:rsid w:val="00E001A2"/>
    <w:rsid w:val="00E00C4B"/>
    <w:rsid w:val="00E017C5"/>
    <w:rsid w:val="00E02113"/>
    <w:rsid w:val="00E02574"/>
    <w:rsid w:val="00E031AF"/>
    <w:rsid w:val="00E031EC"/>
    <w:rsid w:val="00E03647"/>
    <w:rsid w:val="00E03981"/>
    <w:rsid w:val="00E03E1D"/>
    <w:rsid w:val="00E043BB"/>
    <w:rsid w:val="00E04A5A"/>
    <w:rsid w:val="00E04B2C"/>
    <w:rsid w:val="00E0502E"/>
    <w:rsid w:val="00E05033"/>
    <w:rsid w:val="00E056AD"/>
    <w:rsid w:val="00E06409"/>
    <w:rsid w:val="00E06950"/>
    <w:rsid w:val="00E069D4"/>
    <w:rsid w:val="00E06BF6"/>
    <w:rsid w:val="00E07023"/>
    <w:rsid w:val="00E0712B"/>
    <w:rsid w:val="00E07427"/>
    <w:rsid w:val="00E07DB5"/>
    <w:rsid w:val="00E10BF1"/>
    <w:rsid w:val="00E10C0C"/>
    <w:rsid w:val="00E12CE1"/>
    <w:rsid w:val="00E1323A"/>
    <w:rsid w:val="00E1331A"/>
    <w:rsid w:val="00E138E7"/>
    <w:rsid w:val="00E13C55"/>
    <w:rsid w:val="00E1401D"/>
    <w:rsid w:val="00E14165"/>
    <w:rsid w:val="00E14652"/>
    <w:rsid w:val="00E1498D"/>
    <w:rsid w:val="00E14C3D"/>
    <w:rsid w:val="00E15307"/>
    <w:rsid w:val="00E15598"/>
    <w:rsid w:val="00E16671"/>
    <w:rsid w:val="00E168DF"/>
    <w:rsid w:val="00E16B90"/>
    <w:rsid w:val="00E16F0C"/>
    <w:rsid w:val="00E17076"/>
    <w:rsid w:val="00E1719D"/>
    <w:rsid w:val="00E1794C"/>
    <w:rsid w:val="00E17A98"/>
    <w:rsid w:val="00E17E41"/>
    <w:rsid w:val="00E2009C"/>
    <w:rsid w:val="00E206CE"/>
    <w:rsid w:val="00E21523"/>
    <w:rsid w:val="00E22004"/>
    <w:rsid w:val="00E225B0"/>
    <w:rsid w:val="00E231F0"/>
    <w:rsid w:val="00E236A4"/>
    <w:rsid w:val="00E2568B"/>
    <w:rsid w:val="00E25F12"/>
    <w:rsid w:val="00E2632A"/>
    <w:rsid w:val="00E264B0"/>
    <w:rsid w:val="00E268D6"/>
    <w:rsid w:val="00E27133"/>
    <w:rsid w:val="00E272C0"/>
    <w:rsid w:val="00E275B4"/>
    <w:rsid w:val="00E27AE8"/>
    <w:rsid w:val="00E27AFC"/>
    <w:rsid w:val="00E30191"/>
    <w:rsid w:val="00E305C0"/>
    <w:rsid w:val="00E307F3"/>
    <w:rsid w:val="00E30EF6"/>
    <w:rsid w:val="00E31667"/>
    <w:rsid w:val="00E31968"/>
    <w:rsid w:val="00E32C94"/>
    <w:rsid w:val="00E331BF"/>
    <w:rsid w:val="00E33FA2"/>
    <w:rsid w:val="00E340AC"/>
    <w:rsid w:val="00E340DF"/>
    <w:rsid w:val="00E34118"/>
    <w:rsid w:val="00E35871"/>
    <w:rsid w:val="00E36058"/>
    <w:rsid w:val="00E3643C"/>
    <w:rsid w:val="00E36A69"/>
    <w:rsid w:val="00E37777"/>
    <w:rsid w:val="00E379F4"/>
    <w:rsid w:val="00E37D8C"/>
    <w:rsid w:val="00E4019E"/>
    <w:rsid w:val="00E40CFA"/>
    <w:rsid w:val="00E40E0D"/>
    <w:rsid w:val="00E41D45"/>
    <w:rsid w:val="00E42C4B"/>
    <w:rsid w:val="00E42FB1"/>
    <w:rsid w:val="00E43300"/>
    <w:rsid w:val="00E437C1"/>
    <w:rsid w:val="00E43E2D"/>
    <w:rsid w:val="00E44AEF"/>
    <w:rsid w:val="00E44DC5"/>
    <w:rsid w:val="00E44EE1"/>
    <w:rsid w:val="00E450A6"/>
    <w:rsid w:val="00E45E45"/>
    <w:rsid w:val="00E45EC3"/>
    <w:rsid w:val="00E46C89"/>
    <w:rsid w:val="00E47CFB"/>
    <w:rsid w:val="00E47FA1"/>
    <w:rsid w:val="00E5026F"/>
    <w:rsid w:val="00E5031D"/>
    <w:rsid w:val="00E50CEE"/>
    <w:rsid w:val="00E51097"/>
    <w:rsid w:val="00E515A1"/>
    <w:rsid w:val="00E51C37"/>
    <w:rsid w:val="00E5245D"/>
    <w:rsid w:val="00E52C26"/>
    <w:rsid w:val="00E52EA5"/>
    <w:rsid w:val="00E53564"/>
    <w:rsid w:val="00E53F8E"/>
    <w:rsid w:val="00E547E3"/>
    <w:rsid w:val="00E55057"/>
    <w:rsid w:val="00E55EDB"/>
    <w:rsid w:val="00E569C1"/>
    <w:rsid w:val="00E56A3F"/>
    <w:rsid w:val="00E56C8B"/>
    <w:rsid w:val="00E56EA4"/>
    <w:rsid w:val="00E57261"/>
    <w:rsid w:val="00E57B5E"/>
    <w:rsid w:val="00E57C18"/>
    <w:rsid w:val="00E57CA2"/>
    <w:rsid w:val="00E60FCE"/>
    <w:rsid w:val="00E61685"/>
    <w:rsid w:val="00E61E6A"/>
    <w:rsid w:val="00E62159"/>
    <w:rsid w:val="00E629E7"/>
    <w:rsid w:val="00E632D0"/>
    <w:rsid w:val="00E6360C"/>
    <w:rsid w:val="00E63D09"/>
    <w:rsid w:val="00E63FF4"/>
    <w:rsid w:val="00E65636"/>
    <w:rsid w:val="00E65924"/>
    <w:rsid w:val="00E65A9C"/>
    <w:rsid w:val="00E6603C"/>
    <w:rsid w:val="00E66B11"/>
    <w:rsid w:val="00E66D57"/>
    <w:rsid w:val="00E70292"/>
    <w:rsid w:val="00E704C7"/>
    <w:rsid w:val="00E70EBD"/>
    <w:rsid w:val="00E712CB"/>
    <w:rsid w:val="00E71455"/>
    <w:rsid w:val="00E71471"/>
    <w:rsid w:val="00E715DD"/>
    <w:rsid w:val="00E721A9"/>
    <w:rsid w:val="00E7258D"/>
    <w:rsid w:val="00E72E44"/>
    <w:rsid w:val="00E72F8C"/>
    <w:rsid w:val="00E73420"/>
    <w:rsid w:val="00E7350C"/>
    <w:rsid w:val="00E73647"/>
    <w:rsid w:val="00E739B1"/>
    <w:rsid w:val="00E73F79"/>
    <w:rsid w:val="00E740F0"/>
    <w:rsid w:val="00E74331"/>
    <w:rsid w:val="00E7479B"/>
    <w:rsid w:val="00E749DD"/>
    <w:rsid w:val="00E754F7"/>
    <w:rsid w:val="00E76044"/>
    <w:rsid w:val="00E76258"/>
    <w:rsid w:val="00E762D1"/>
    <w:rsid w:val="00E76CA5"/>
    <w:rsid w:val="00E76D3E"/>
    <w:rsid w:val="00E76E58"/>
    <w:rsid w:val="00E77E32"/>
    <w:rsid w:val="00E804B8"/>
    <w:rsid w:val="00E80BC9"/>
    <w:rsid w:val="00E80C96"/>
    <w:rsid w:val="00E81786"/>
    <w:rsid w:val="00E81B95"/>
    <w:rsid w:val="00E81D7E"/>
    <w:rsid w:val="00E8321B"/>
    <w:rsid w:val="00E85553"/>
    <w:rsid w:val="00E8617C"/>
    <w:rsid w:val="00E8655D"/>
    <w:rsid w:val="00E8676F"/>
    <w:rsid w:val="00E86D6E"/>
    <w:rsid w:val="00E87901"/>
    <w:rsid w:val="00E879C1"/>
    <w:rsid w:val="00E912C0"/>
    <w:rsid w:val="00E91576"/>
    <w:rsid w:val="00E91FE9"/>
    <w:rsid w:val="00E92255"/>
    <w:rsid w:val="00E93A7C"/>
    <w:rsid w:val="00E93CB5"/>
    <w:rsid w:val="00E94ECC"/>
    <w:rsid w:val="00E956F4"/>
    <w:rsid w:val="00E956FA"/>
    <w:rsid w:val="00E964D5"/>
    <w:rsid w:val="00E9690B"/>
    <w:rsid w:val="00E96B64"/>
    <w:rsid w:val="00E96D93"/>
    <w:rsid w:val="00E973D8"/>
    <w:rsid w:val="00EA09DB"/>
    <w:rsid w:val="00EA115A"/>
    <w:rsid w:val="00EA17FA"/>
    <w:rsid w:val="00EA2170"/>
    <w:rsid w:val="00EA259D"/>
    <w:rsid w:val="00EA26AD"/>
    <w:rsid w:val="00EA3BC8"/>
    <w:rsid w:val="00EA4EDC"/>
    <w:rsid w:val="00EA51E0"/>
    <w:rsid w:val="00EA54B2"/>
    <w:rsid w:val="00EA5A3E"/>
    <w:rsid w:val="00EA5BD9"/>
    <w:rsid w:val="00EA6644"/>
    <w:rsid w:val="00EA66EF"/>
    <w:rsid w:val="00EA7096"/>
    <w:rsid w:val="00EA7FD1"/>
    <w:rsid w:val="00EB0DC5"/>
    <w:rsid w:val="00EB17D7"/>
    <w:rsid w:val="00EB1914"/>
    <w:rsid w:val="00EB192F"/>
    <w:rsid w:val="00EB1BB8"/>
    <w:rsid w:val="00EB1C5F"/>
    <w:rsid w:val="00EB1E1F"/>
    <w:rsid w:val="00EB22C6"/>
    <w:rsid w:val="00EB230F"/>
    <w:rsid w:val="00EB24FA"/>
    <w:rsid w:val="00EB256B"/>
    <w:rsid w:val="00EB30A0"/>
    <w:rsid w:val="00EB333E"/>
    <w:rsid w:val="00EB3350"/>
    <w:rsid w:val="00EB41E6"/>
    <w:rsid w:val="00EB4E0F"/>
    <w:rsid w:val="00EB4F60"/>
    <w:rsid w:val="00EB6229"/>
    <w:rsid w:val="00EB6F07"/>
    <w:rsid w:val="00EB7144"/>
    <w:rsid w:val="00EB75C4"/>
    <w:rsid w:val="00EC0544"/>
    <w:rsid w:val="00EC0C82"/>
    <w:rsid w:val="00EC0E38"/>
    <w:rsid w:val="00EC10B7"/>
    <w:rsid w:val="00EC20FA"/>
    <w:rsid w:val="00EC2620"/>
    <w:rsid w:val="00EC2A59"/>
    <w:rsid w:val="00EC30DF"/>
    <w:rsid w:val="00EC34D5"/>
    <w:rsid w:val="00EC34E7"/>
    <w:rsid w:val="00EC3845"/>
    <w:rsid w:val="00EC3F96"/>
    <w:rsid w:val="00EC42FD"/>
    <w:rsid w:val="00EC43EF"/>
    <w:rsid w:val="00EC5F1B"/>
    <w:rsid w:val="00EC6282"/>
    <w:rsid w:val="00EC64B3"/>
    <w:rsid w:val="00EC65EB"/>
    <w:rsid w:val="00EC66A6"/>
    <w:rsid w:val="00EC6D63"/>
    <w:rsid w:val="00EC6EE2"/>
    <w:rsid w:val="00EC7CA1"/>
    <w:rsid w:val="00EC7DFE"/>
    <w:rsid w:val="00ED00E2"/>
    <w:rsid w:val="00ED0866"/>
    <w:rsid w:val="00ED0A9E"/>
    <w:rsid w:val="00ED0FCC"/>
    <w:rsid w:val="00ED133B"/>
    <w:rsid w:val="00ED1381"/>
    <w:rsid w:val="00ED15D3"/>
    <w:rsid w:val="00ED19DA"/>
    <w:rsid w:val="00ED204F"/>
    <w:rsid w:val="00ED27BC"/>
    <w:rsid w:val="00ED3300"/>
    <w:rsid w:val="00ED3C66"/>
    <w:rsid w:val="00ED4778"/>
    <w:rsid w:val="00ED4795"/>
    <w:rsid w:val="00ED4E1A"/>
    <w:rsid w:val="00ED5023"/>
    <w:rsid w:val="00ED5CAF"/>
    <w:rsid w:val="00ED6D40"/>
    <w:rsid w:val="00ED7061"/>
    <w:rsid w:val="00ED73F0"/>
    <w:rsid w:val="00ED7558"/>
    <w:rsid w:val="00ED75B3"/>
    <w:rsid w:val="00ED7D9D"/>
    <w:rsid w:val="00EE088A"/>
    <w:rsid w:val="00EE0D89"/>
    <w:rsid w:val="00EE0FFA"/>
    <w:rsid w:val="00EE116C"/>
    <w:rsid w:val="00EE1C1D"/>
    <w:rsid w:val="00EE1E28"/>
    <w:rsid w:val="00EE204E"/>
    <w:rsid w:val="00EE2388"/>
    <w:rsid w:val="00EE255D"/>
    <w:rsid w:val="00EE2EB9"/>
    <w:rsid w:val="00EE3031"/>
    <w:rsid w:val="00EE3847"/>
    <w:rsid w:val="00EE4088"/>
    <w:rsid w:val="00EE41D1"/>
    <w:rsid w:val="00EE429B"/>
    <w:rsid w:val="00EE4A2C"/>
    <w:rsid w:val="00EE5DCE"/>
    <w:rsid w:val="00EE6945"/>
    <w:rsid w:val="00EE69AA"/>
    <w:rsid w:val="00EE730D"/>
    <w:rsid w:val="00EE7699"/>
    <w:rsid w:val="00EF0389"/>
    <w:rsid w:val="00EF0430"/>
    <w:rsid w:val="00EF04B5"/>
    <w:rsid w:val="00EF0697"/>
    <w:rsid w:val="00EF06B6"/>
    <w:rsid w:val="00EF0934"/>
    <w:rsid w:val="00EF0F87"/>
    <w:rsid w:val="00EF1455"/>
    <w:rsid w:val="00EF1D30"/>
    <w:rsid w:val="00EF23C6"/>
    <w:rsid w:val="00EF2441"/>
    <w:rsid w:val="00EF2DAF"/>
    <w:rsid w:val="00EF2F3E"/>
    <w:rsid w:val="00EF3490"/>
    <w:rsid w:val="00EF34AF"/>
    <w:rsid w:val="00EF3694"/>
    <w:rsid w:val="00EF378C"/>
    <w:rsid w:val="00EF3D25"/>
    <w:rsid w:val="00EF4C00"/>
    <w:rsid w:val="00EF5488"/>
    <w:rsid w:val="00EF57F1"/>
    <w:rsid w:val="00EF61AB"/>
    <w:rsid w:val="00EF647F"/>
    <w:rsid w:val="00EF6694"/>
    <w:rsid w:val="00EF6F41"/>
    <w:rsid w:val="00EF71CA"/>
    <w:rsid w:val="00EF7264"/>
    <w:rsid w:val="00EF7558"/>
    <w:rsid w:val="00EF7EF9"/>
    <w:rsid w:val="00EF7FD8"/>
    <w:rsid w:val="00F00058"/>
    <w:rsid w:val="00F004D9"/>
    <w:rsid w:val="00F00C0D"/>
    <w:rsid w:val="00F01754"/>
    <w:rsid w:val="00F018A8"/>
    <w:rsid w:val="00F019B4"/>
    <w:rsid w:val="00F01D0A"/>
    <w:rsid w:val="00F02121"/>
    <w:rsid w:val="00F021DF"/>
    <w:rsid w:val="00F0247E"/>
    <w:rsid w:val="00F029D5"/>
    <w:rsid w:val="00F02BB9"/>
    <w:rsid w:val="00F02CC8"/>
    <w:rsid w:val="00F02D91"/>
    <w:rsid w:val="00F0327E"/>
    <w:rsid w:val="00F04E67"/>
    <w:rsid w:val="00F050FA"/>
    <w:rsid w:val="00F0534F"/>
    <w:rsid w:val="00F05905"/>
    <w:rsid w:val="00F05A07"/>
    <w:rsid w:val="00F071F5"/>
    <w:rsid w:val="00F07854"/>
    <w:rsid w:val="00F07B5A"/>
    <w:rsid w:val="00F07D01"/>
    <w:rsid w:val="00F07E5C"/>
    <w:rsid w:val="00F10325"/>
    <w:rsid w:val="00F10A20"/>
    <w:rsid w:val="00F11EE6"/>
    <w:rsid w:val="00F1204F"/>
    <w:rsid w:val="00F120A7"/>
    <w:rsid w:val="00F1224B"/>
    <w:rsid w:val="00F12282"/>
    <w:rsid w:val="00F1250B"/>
    <w:rsid w:val="00F126F0"/>
    <w:rsid w:val="00F128DE"/>
    <w:rsid w:val="00F1379E"/>
    <w:rsid w:val="00F1397E"/>
    <w:rsid w:val="00F144E9"/>
    <w:rsid w:val="00F1460A"/>
    <w:rsid w:val="00F1593A"/>
    <w:rsid w:val="00F17423"/>
    <w:rsid w:val="00F174D4"/>
    <w:rsid w:val="00F1750D"/>
    <w:rsid w:val="00F17510"/>
    <w:rsid w:val="00F1782D"/>
    <w:rsid w:val="00F179B6"/>
    <w:rsid w:val="00F17BBB"/>
    <w:rsid w:val="00F206F5"/>
    <w:rsid w:val="00F20C9B"/>
    <w:rsid w:val="00F20CA2"/>
    <w:rsid w:val="00F21127"/>
    <w:rsid w:val="00F21487"/>
    <w:rsid w:val="00F218EC"/>
    <w:rsid w:val="00F21A18"/>
    <w:rsid w:val="00F21C96"/>
    <w:rsid w:val="00F21E6D"/>
    <w:rsid w:val="00F220B9"/>
    <w:rsid w:val="00F2254F"/>
    <w:rsid w:val="00F226B7"/>
    <w:rsid w:val="00F23468"/>
    <w:rsid w:val="00F237BB"/>
    <w:rsid w:val="00F23D96"/>
    <w:rsid w:val="00F23DA4"/>
    <w:rsid w:val="00F23F24"/>
    <w:rsid w:val="00F2445D"/>
    <w:rsid w:val="00F24580"/>
    <w:rsid w:val="00F2496B"/>
    <w:rsid w:val="00F24F8A"/>
    <w:rsid w:val="00F25C29"/>
    <w:rsid w:val="00F268B0"/>
    <w:rsid w:val="00F26A30"/>
    <w:rsid w:val="00F26D08"/>
    <w:rsid w:val="00F26DC9"/>
    <w:rsid w:val="00F270F0"/>
    <w:rsid w:val="00F2717C"/>
    <w:rsid w:val="00F271F4"/>
    <w:rsid w:val="00F27594"/>
    <w:rsid w:val="00F2772C"/>
    <w:rsid w:val="00F27D4A"/>
    <w:rsid w:val="00F308C0"/>
    <w:rsid w:val="00F30958"/>
    <w:rsid w:val="00F30F6E"/>
    <w:rsid w:val="00F316BF"/>
    <w:rsid w:val="00F31DD4"/>
    <w:rsid w:val="00F3238F"/>
    <w:rsid w:val="00F329E5"/>
    <w:rsid w:val="00F32AC2"/>
    <w:rsid w:val="00F330CA"/>
    <w:rsid w:val="00F330FF"/>
    <w:rsid w:val="00F334FD"/>
    <w:rsid w:val="00F35AB8"/>
    <w:rsid w:val="00F3635D"/>
    <w:rsid w:val="00F36685"/>
    <w:rsid w:val="00F3698A"/>
    <w:rsid w:val="00F3763B"/>
    <w:rsid w:val="00F37E0B"/>
    <w:rsid w:val="00F37FE3"/>
    <w:rsid w:val="00F4190D"/>
    <w:rsid w:val="00F41D05"/>
    <w:rsid w:val="00F42824"/>
    <w:rsid w:val="00F4298F"/>
    <w:rsid w:val="00F42BAD"/>
    <w:rsid w:val="00F42E28"/>
    <w:rsid w:val="00F430F1"/>
    <w:rsid w:val="00F43118"/>
    <w:rsid w:val="00F432F2"/>
    <w:rsid w:val="00F433E7"/>
    <w:rsid w:val="00F43F24"/>
    <w:rsid w:val="00F441AD"/>
    <w:rsid w:val="00F4445E"/>
    <w:rsid w:val="00F44A0E"/>
    <w:rsid w:val="00F44B0D"/>
    <w:rsid w:val="00F45573"/>
    <w:rsid w:val="00F45F1B"/>
    <w:rsid w:val="00F4632B"/>
    <w:rsid w:val="00F46861"/>
    <w:rsid w:val="00F46D5B"/>
    <w:rsid w:val="00F4751F"/>
    <w:rsid w:val="00F47882"/>
    <w:rsid w:val="00F47917"/>
    <w:rsid w:val="00F50442"/>
    <w:rsid w:val="00F504D6"/>
    <w:rsid w:val="00F50BE0"/>
    <w:rsid w:val="00F51667"/>
    <w:rsid w:val="00F51968"/>
    <w:rsid w:val="00F5205C"/>
    <w:rsid w:val="00F52729"/>
    <w:rsid w:val="00F529DE"/>
    <w:rsid w:val="00F54640"/>
    <w:rsid w:val="00F54BF3"/>
    <w:rsid w:val="00F55E33"/>
    <w:rsid w:val="00F563E4"/>
    <w:rsid w:val="00F56806"/>
    <w:rsid w:val="00F5718F"/>
    <w:rsid w:val="00F57BD2"/>
    <w:rsid w:val="00F57F0B"/>
    <w:rsid w:val="00F603BD"/>
    <w:rsid w:val="00F61B20"/>
    <w:rsid w:val="00F61D66"/>
    <w:rsid w:val="00F61F12"/>
    <w:rsid w:val="00F62023"/>
    <w:rsid w:val="00F62F9C"/>
    <w:rsid w:val="00F63035"/>
    <w:rsid w:val="00F6366A"/>
    <w:rsid w:val="00F647EF"/>
    <w:rsid w:val="00F64E6A"/>
    <w:rsid w:val="00F6597E"/>
    <w:rsid w:val="00F65AF0"/>
    <w:rsid w:val="00F65B57"/>
    <w:rsid w:val="00F65F56"/>
    <w:rsid w:val="00F66EFB"/>
    <w:rsid w:val="00F670AB"/>
    <w:rsid w:val="00F6739B"/>
    <w:rsid w:val="00F67A37"/>
    <w:rsid w:val="00F67A70"/>
    <w:rsid w:val="00F67B1B"/>
    <w:rsid w:val="00F67CFA"/>
    <w:rsid w:val="00F7060E"/>
    <w:rsid w:val="00F71559"/>
    <w:rsid w:val="00F7161C"/>
    <w:rsid w:val="00F716EA"/>
    <w:rsid w:val="00F71763"/>
    <w:rsid w:val="00F7219B"/>
    <w:rsid w:val="00F72450"/>
    <w:rsid w:val="00F72612"/>
    <w:rsid w:val="00F72798"/>
    <w:rsid w:val="00F74492"/>
    <w:rsid w:val="00F7450E"/>
    <w:rsid w:val="00F74F63"/>
    <w:rsid w:val="00F757A6"/>
    <w:rsid w:val="00F759D2"/>
    <w:rsid w:val="00F75C1F"/>
    <w:rsid w:val="00F75C5D"/>
    <w:rsid w:val="00F75F04"/>
    <w:rsid w:val="00F75F7B"/>
    <w:rsid w:val="00F76249"/>
    <w:rsid w:val="00F7669C"/>
    <w:rsid w:val="00F76F1E"/>
    <w:rsid w:val="00F7763E"/>
    <w:rsid w:val="00F7782F"/>
    <w:rsid w:val="00F77A6E"/>
    <w:rsid w:val="00F77F2F"/>
    <w:rsid w:val="00F80075"/>
    <w:rsid w:val="00F8021C"/>
    <w:rsid w:val="00F80E61"/>
    <w:rsid w:val="00F8131C"/>
    <w:rsid w:val="00F8152C"/>
    <w:rsid w:val="00F81683"/>
    <w:rsid w:val="00F817C0"/>
    <w:rsid w:val="00F8323E"/>
    <w:rsid w:val="00F83561"/>
    <w:rsid w:val="00F83774"/>
    <w:rsid w:val="00F84294"/>
    <w:rsid w:val="00F847F8"/>
    <w:rsid w:val="00F8492B"/>
    <w:rsid w:val="00F84B4D"/>
    <w:rsid w:val="00F85085"/>
    <w:rsid w:val="00F869FF"/>
    <w:rsid w:val="00F87246"/>
    <w:rsid w:val="00F91076"/>
    <w:rsid w:val="00F91145"/>
    <w:rsid w:val="00F911C3"/>
    <w:rsid w:val="00F91336"/>
    <w:rsid w:val="00F913E7"/>
    <w:rsid w:val="00F91774"/>
    <w:rsid w:val="00F9235C"/>
    <w:rsid w:val="00F92BB9"/>
    <w:rsid w:val="00F92E44"/>
    <w:rsid w:val="00F932BF"/>
    <w:rsid w:val="00F9380E"/>
    <w:rsid w:val="00F94BAA"/>
    <w:rsid w:val="00F94EA8"/>
    <w:rsid w:val="00F953D1"/>
    <w:rsid w:val="00F9574A"/>
    <w:rsid w:val="00F95A48"/>
    <w:rsid w:val="00F96B7B"/>
    <w:rsid w:val="00F96F67"/>
    <w:rsid w:val="00F9718F"/>
    <w:rsid w:val="00F971C6"/>
    <w:rsid w:val="00FA002E"/>
    <w:rsid w:val="00FA0541"/>
    <w:rsid w:val="00FA15BA"/>
    <w:rsid w:val="00FA25A5"/>
    <w:rsid w:val="00FA2CC2"/>
    <w:rsid w:val="00FA35AB"/>
    <w:rsid w:val="00FA384E"/>
    <w:rsid w:val="00FA3B50"/>
    <w:rsid w:val="00FA3E93"/>
    <w:rsid w:val="00FA58BA"/>
    <w:rsid w:val="00FA6CFB"/>
    <w:rsid w:val="00FA74FE"/>
    <w:rsid w:val="00FA75D2"/>
    <w:rsid w:val="00FA7D7B"/>
    <w:rsid w:val="00FB118B"/>
    <w:rsid w:val="00FB142E"/>
    <w:rsid w:val="00FB1D09"/>
    <w:rsid w:val="00FB20DB"/>
    <w:rsid w:val="00FB2819"/>
    <w:rsid w:val="00FB2B23"/>
    <w:rsid w:val="00FB2D02"/>
    <w:rsid w:val="00FB3725"/>
    <w:rsid w:val="00FB39F3"/>
    <w:rsid w:val="00FB418D"/>
    <w:rsid w:val="00FB4ADF"/>
    <w:rsid w:val="00FB6362"/>
    <w:rsid w:val="00FB6C18"/>
    <w:rsid w:val="00FB6D91"/>
    <w:rsid w:val="00FB78F6"/>
    <w:rsid w:val="00FB7B44"/>
    <w:rsid w:val="00FC094C"/>
    <w:rsid w:val="00FC125E"/>
    <w:rsid w:val="00FC1521"/>
    <w:rsid w:val="00FC1562"/>
    <w:rsid w:val="00FC191B"/>
    <w:rsid w:val="00FC19B5"/>
    <w:rsid w:val="00FC2B09"/>
    <w:rsid w:val="00FC2F46"/>
    <w:rsid w:val="00FC3F09"/>
    <w:rsid w:val="00FC3F28"/>
    <w:rsid w:val="00FC4324"/>
    <w:rsid w:val="00FC4B99"/>
    <w:rsid w:val="00FC529E"/>
    <w:rsid w:val="00FC5833"/>
    <w:rsid w:val="00FC5D52"/>
    <w:rsid w:val="00FC62BA"/>
    <w:rsid w:val="00FC6477"/>
    <w:rsid w:val="00FC64BD"/>
    <w:rsid w:val="00FC662B"/>
    <w:rsid w:val="00FC723B"/>
    <w:rsid w:val="00FC72AE"/>
    <w:rsid w:val="00FD0F02"/>
    <w:rsid w:val="00FD10BA"/>
    <w:rsid w:val="00FD1A0B"/>
    <w:rsid w:val="00FD30EE"/>
    <w:rsid w:val="00FD37F6"/>
    <w:rsid w:val="00FD40E5"/>
    <w:rsid w:val="00FD438D"/>
    <w:rsid w:val="00FD4506"/>
    <w:rsid w:val="00FD4507"/>
    <w:rsid w:val="00FD4878"/>
    <w:rsid w:val="00FD4B8B"/>
    <w:rsid w:val="00FD56E4"/>
    <w:rsid w:val="00FD5FA4"/>
    <w:rsid w:val="00FD69B7"/>
    <w:rsid w:val="00FD6D54"/>
    <w:rsid w:val="00FD7788"/>
    <w:rsid w:val="00FD7835"/>
    <w:rsid w:val="00FD7A6F"/>
    <w:rsid w:val="00FD7C14"/>
    <w:rsid w:val="00FE167A"/>
    <w:rsid w:val="00FE1E08"/>
    <w:rsid w:val="00FE248C"/>
    <w:rsid w:val="00FE24FE"/>
    <w:rsid w:val="00FE38D1"/>
    <w:rsid w:val="00FE4087"/>
    <w:rsid w:val="00FE429D"/>
    <w:rsid w:val="00FE4463"/>
    <w:rsid w:val="00FE4493"/>
    <w:rsid w:val="00FE5B98"/>
    <w:rsid w:val="00FE5E80"/>
    <w:rsid w:val="00FE6A8B"/>
    <w:rsid w:val="00FE7BAF"/>
    <w:rsid w:val="00FE7DF5"/>
    <w:rsid w:val="00FF0926"/>
    <w:rsid w:val="00FF0EEB"/>
    <w:rsid w:val="00FF1925"/>
    <w:rsid w:val="00FF1ED7"/>
    <w:rsid w:val="00FF2098"/>
    <w:rsid w:val="00FF2AD3"/>
    <w:rsid w:val="00FF357E"/>
    <w:rsid w:val="00FF3609"/>
    <w:rsid w:val="00FF3770"/>
    <w:rsid w:val="00FF3BE2"/>
    <w:rsid w:val="00FF3D3E"/>
    <w:rsid w:val="00FF4AAE"/>
    <w:rsid w:val="00FF4BA0"/>
    <w:rsid w:val="00FF55DC"/>
    <w:rsid w:val="00FF58D0"/>
    <w:rsid w:val="00FF58D9"/>
    <w:rsid w:val="00FF5C20"/>
    <w:rsid w:val="00FF678E"/>
    <w:rsid w:val="00FF67AD"/>
    <w:rsid w:val="00FF68BC"/>
    <w:rsid w:val="00FF68DE"/>
    <w:rsid w:val="00FF6A7A"/>
    <w:rsid w:val="00FF6F6E"/>
    <w:rsid w:val="00FF6F71"/>
    <w:rsid w:val="00FF7042"/>
    <w:rsid w:val="00FF7136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4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447C"/>
    <w:rPr>
      <w:kern w:val="2"/>
      <w:sz w:val="18"/>
      <w:szCs w:val="18"/>
    </w:rPr>
  </w:style>
  <w:style w:type="paragraph" w:styleId="a4">
    <w:name w:val="footer"/>
    <w:basedOn w:val="a"/>
    <w:link w:val="Char0"/>
    <w:rsid w:val="00C94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447C"/>
    <w:rPr>
      <w:kern w:val="2"/>
      <w:sz w:val="18"/>
      <w:szCs w:val="18"/>
    </w:rPr>
  </w:style>
  <w:style w:type="character" w:styleId="a5">
    <w:name w:val="page number"/>
    <w:basedOn w:val="a0"/>
    <w:rsid w:val="0026784C"/>
  </w:style>
  <w:style w:type="paragraph" w:styleId="a6">
    <w:name w:val="No Spacing"/>
    <w:uiPriority w:val="1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a7">
    <w:name w:val="Balloon Text"/>
    <w:basedOn w:val="a"/>
    <w:link w:val="Char1"/>
    <w:semiHidden/>
    <w:unhideWhenUsed/>
    <w:rsid w:val="00874425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8744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4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447C"/>
    <w:rPr>
      <w:kern w:val="2"/>
      <w:sz w:val="18"/>
      <w:szCs w:val="18"/>
    </w:rPr>
  </w:style>
  <w:style w:type="paragraph" w:styleId="a4">
    <w:name w:val="footer"/>
    <w:basedOn w:val="a"/>
    <w:link w:val="Char0"/>
    <w:rsid w:val="00C94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447C"/>
    <w:rPr>
      <w:kern w:val="2"/>
      <w:sz w:val="18"/>
      <w:szCs w:val="18"/>
    </w:rPr>
  </w:style>
  <w:style w:type="character" w:styleId="a5">
    <w:name w:val="page number"/>
    <w:basedOn w:val="a0"/>
    <w:rsid w:val="0026784C"/>
  </w:style>
  <w:style w:type="paragraph" w:styleId="a6">
    <w:name w:val="No Spacing"/>
    <w:uiPriority w:val="1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a7">
    <w:name w:val="Balloon Text"/>
    <w:basedOn w:val="a"/>
    <w:link w:val="Char1"/>
    <w:semiHidden/>
    <w:unhideWhenUsed/>
    <w:rsid w:val="00874425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8744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385</Words>
  <Characters>2199</Characters>
  <Application>Microsoft Office Word</Application>
  <DocSecurity>0</DocSecurity>
  <Lines>18</Lines>
  <Paragraphs>5</Paragraphs>
  <ScaleCrop>false</ScaleCrop>
  <Company>China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张昌松</dc:creator>
  <cp:lastModifiedBy>NTKO</cp:lastModifiedBy>
  <cp:revision>41</cp:revision>
  <dcterms:created xsi:type="dcterms:W3CDTF">2022-10-18T10:04:00Z</dcterms:created>
  <dcterms:modified xsi:type="dcterms:W3CDTF">2022-10-19T07:20:00Z</dcterms:modified>
</cp:coreProperties>
</file>